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09C29099" w:rsidR="00EA4EE4" w:rsidRPr="005F5E03" w:rsidRDefault="00250A22"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biostroom uit biogas</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1BA1199C"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2A95D906"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r w:rsidR="000745E7">
              <w:rPr>
                <w:rFonts w:ascii="Arial" w:eastAsia="Calibri" w:hAnsi="Arial" w:cs="Arial"/>
                <w:sz w:val="20"/>
                <w:szCs w:val="20"/>
              </w:rPr>
              <w:t xml:space="preserve"> (</w:t>
            </w:r>
            <w:r w:rsidR="00305592">
              <w:rPr>
                <w:rFonts w:ascii="Arial" w:eastAsia="Calibri" w:hAnsi="Arial" w:cs="Arial"/>
                <w:sz w:val="20"/>
                <w:szCs w:val="20"/>
              </w:rPr>
              <w:t xml:space="preserve">eventueel </w:t>
            </w:r>
            <w:r w:rsidR="000745E7">
              <w:rPr>
                <w:rFonts w:ascii="Arial" w:eastAsia="Calibri" w:hAnsi="Arial" w:cs="Arial"/>
                <w:sz w:val="20"/>
                <w:szCs w:val="20"/>
              </w:rPr>
              <w:t xml:space="preserve">5 havo </w:t>
            </w:r>
            <w:r w:rsidR="00305592">
              <w:rPr>
                <w:rFonts w:ascii="Arial" w:eastAsia="Calibri" w:hAnsi="Arial" w:cs="Arial"/>
                <w:sz w:val="20"/>
                <w:szCs w:val="20"/>
              </w:rPr>
              <w:t>m.u.v.</w:t>
            </w:r>
            <w:r w:rsidR="000745E7">
              <w:rPr>
                <w:rFonts w:ascii="Arial" w:eastAsia="Calibri" w:hAnsi="Arial" w:cs="Arial"/>
                <w:sz w:val="20"/>
                <w:szCs w:val="20"/>
              </w:rPr>
              <w:t xml:space="preserve"> </w:t>
            </w:r>
            <w:r w:rsidR="00305592">
              <w:rPr>
                <w:rFonts w:ascii="Arial" w:eastAsia="Calibri" w:hAnsi="Arial" w:cs="Arial"/>
                <w:sz w:val="20"/>
                <w:szCs w:val="20"/>
              </w:rPr>
              <w:t xml:space="preserve">opdrachten </w:t>
            </w:r>
            <w:r w:rsidR="000745E7">
              <w:rPr>
                <w:rFonts w:ascii="Arial" w:eastAsia="Calibri" w:hAnsi="Arial" w:cs="Arial"/>
                <w:sz w:val="20"/>
                <w:szCs w:val="20"/>
              </w:rPr>
              <w:t>3,</w:t>
            </w:r>
            <w:r w:rsidR="00305592">
              <w:rPr>
                <w:rFonts w:ascii="Arial" w:eastAsia="Calibri" w:hAnsi="Arial" w:cs="Arial"/>
                <w:sz w:val="20"/>
                <w:szCs w:val="20"/>
              </w:rPr>
              <w:t xml:space="preserve"> </w:t>
            </w:r>
            <w:r w:rsidR="000745E7">
              <w:rPr>
                <w:rFonts w:ascii="Arial" w:eastAsia="Calibri" w:hAnsi="Arial" w:cs="Arial"/>
                <w:sz w:val="20"/>
                <w:szCs w:val="20"/>
              </w:rPr>
              <w:t>4,</w:t>
            </w:r>
            <w:r w:rsidR="00305592">
              <w:rPr>
                <w:rFonts w:ascii="Arial" w:eastAsia="Calibri" w:hAnsi="Arial" w:cs="Arial"/>
                <w:sz w:val="20"/>
                <w:szCs w:val="20"/>
              </w:rPr>
              <w:t xml:space="preserve"> </w:t>
            </w:r>
            <w:r w:rsidR="000745E7">
              <w:rPr>
                <w:rFonts w:ascii="Arial" w:eastAsia="Calibri" w:hAnsi="Arial" w:cs="Arial"/>
                <w:sz w:val="20"/>
                <w:szCs w:val="20"/>
              </w:rPr>
              <w:t>5,</w:t>
            </w:r>
            <w:r w:rsidR="00305592">
              <w:rPr>
                <w:rFonts w:ascii="Arial" w:eastAsia="Calibri" w:hAnsi="Arial" w:cs="Arial"/>
                <w:sz w:val="20"/>
                <w:szCs w:val="20"/>
              </w:rPr>
              <w:t xml:space="preserve"> </w:t>
            </w:r>
            <w:r w:rsidR="000745E7">
              <w:rPr>
                <w:rFonts w:ascii="Arial" w:eastAsia="Calibri" w:hAnsi="Arial" w:cs="Arial"/>
                <w:sz w:val="20"/>
                <w:szCs w:val="20"/>
              </w:rPr>
              <w:t>9,</w:t>
            </w:r>
            <w:r w:rsidR="00305592">
              <w:rPr>
                <w:rFonts w:ascii="Arial" w:eastAsia="Calibri" w:hAnsi="Arial" w:cs="Arial"/>
                <w:sz w:val="20"/>
                <w:szCs w:val="20"/>
              </w:rPr>
              <w:t xml:space="preserve"> </w:t>
            </w:r>
            <w:r w:rsidR="000745E7">
              <w:rPr>
                <w:rFonts w:ascii="Arial" w:eastAsia="Calibri" w:hAnsi="Arial" w:cs="Arial"/>
                <w:sz w:val="20"/>
                <w:szCs w:val="20"/>
              </w:rPr>
              <w:t>10 en 13</w:t>
            </w:r>
            <w:r w:rsidR="00963FAA">
              <w:rPr>
                <w:rFonts w:ascii="Arial" w:eastAsia="Calibri" w:hAnsi="Arial" w:cs="Arial"/>
                <w:sz w:val="20"/>
                <w:szCs w:val="20"/>
              </w:rPr>
              <w:t>)</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19AD210B" w:rsidR="00026892" w:rsidRPr="00C2551D" w:rsidRDefault="00305592" w:rsidP="00452556">
            <w:pPr>
              <w:spacing w:after="0" w:line="360" w:lineRule="auto"/>
              <w:jc w:val="both"/>
              <w:rPr>
                <w:rFonts w:ascii="Arial" w:eastAsia="Calibri" w:hAnsi="Arial" w:cs="Arial"/>
                <w:sz w:val="20"/>
                <w:szCs w:val="20"/>
              </w:rPr>
            </w:pPr>
            <w:r>
              <w:rPr>
                <w:rFonts w:ascii="Arial" w:eastAsia="Calibri" w:hAnsi="Arial" w:cs="Arial"/>
                <w:sz w:val="20"/>
                <w:szCs w:val="20"/>
              </w:rPr>
              <w:t>b</w:t>
            </w:r>
            <w:r w:rsidR="00695553">
              <w:rPr>
                <w:rFonts w:ascii="Arial" w:eastAsia="Calibri" w:hAnsi="Arial" w:cs="Arial"/>
                <w:sz w:val="20"/>
                <w:szCs w:val="20"/>
              </w:rPr>
              <w:t>iochemie</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6FB3C625" w:rsidR="00C2551D" w:rsidRPr="00350141" w:rsidRDefault="00963FAA" w:rsidP="00452556">
            <w:pPr>
              <w:spacing w:after="0" w:line="360" w:lineRule="auto"/>
              <w:jc w:val="both"/>
              <w:rPr>
                <w:rFonts w:ascii="Arial" w:eastAsia="Calibri" w:hAnsi="Arial" w:cs="Arial"/>
                <w:sz w:val="20"/>
                <w:szCs w:val="20"/>
              </w:rPr>
            </w:pPr>
            <w:r>
              <w:rPr>
                <w:rFonts w:ascii="Arial" w:eastAsia="Calibri" w:hAnsi="Arial" w:cs="Arial"/>
                <w:sz w:val="20"/>
                <w:szCs w:val="20"/>
              </w:rPr>
              <w:t>b</w:t>
            </w:r>
            <w:r w:rsidR="000745E7">
              <w:rPr>
                <w:rFonts w:ascii="Arial" w:eastAsia="Calibri" w:hAnsi="Arial" w:cs="Arial"/>
                <w:sz w:val="20"/>
                <w:szCs w:val="20"/>
              </w:rPr>
              <w:t>iob</w:t>
            </w:r>
            <w:r w:rsidR="00250A22">
              <w:rPr>
                <w:rFonts w:ascii="Arial" w:eastAsia="Calibri" w:hAnsi="Arial" w:cs="Arial"/>
                <w:sz w:val="20"/>
                <w:szCs w:val="20"/>
              </w:rPr>
              <w:t>randstoffen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54EA6DF4" w:rsidR="008E6808" w:rsidRPr="00733C13" w:rsidRDefault="00963FAA" w:rsidP="00452556">
            <w:pPr>
              <w:spacing w:after="0" w:line="360" w:lineRule="auto"/>
              <w:rPr>
                <w:rFonts w:ascii="Arial" w:eastAsia="Calibri" w:hAnsi="Arial" w:cs="Arial"/>
                <w:sz w:val="20"/>
                <w:szCs w:val="20"/>
              </w:rPr>
            </w:pPr>
            <w:r>
              <w:rPr>
                <w:rFonts w:ascii="Arial" w:eastAsia="Calibri" w:hAnsi="Arial" w:cs="Arial"/>
                <w:sz w:val="20"/>
                <w:szCs w:val="20"/>
              </w:rPr>
              <w:t>m</w:t>
            </w:r>
            <w:r w:rsidR="000745E7">
              <w:rPr>
                <w:rFonts w:ascii="Arial" w:eastAsia="Calibri" w:hAnsi="Arial" w:cs="Arial"/>
                <w:sz w:val="20"/>
                <w:szCs w:val="20"/>
              </w:rPr>
              <w:t xml:space="preserve">ethaan, biochemisch proces, bacteriën, </w:t>
            </w:r>
            <w:r w:rsidR="0099474B">
              <w:rPr>
                <w:rFonts w:ascii="Arial" w:eastAsia="Calibri" w:hAnsi="Arial" w:cs="Arial"/>
                <w:sz w:val="20"/>
                <w:szCs w:val="20"/>
              </w:rPr>
              <w:t>brandstofcel</w:t>
            </w:r>
            <w:r w:rsidR="007C6CC8">
              <w:rPr>
                <w:rFonts w:ascii="Arial" w:eastAsia="Calibri" w:hAnsi="Arial" w:cs="Arial"/>
                <w:sz w:val="20"/>
                <w:szCs w:val="20"/>
              </w:rPr>
              <w:t>, koolstofdioxide, milieu</w:t>
            </w:r>
            <w:r w:rsidR="00695553">
              <w:rPr>
                <w:rFonts w:ascii="Arial" w:eastAsia="Calibri" w:hAnsi="Arial" w:cs="Arial"/>
                <w:sz w:val="20"/>
                <w:szCs w:val="20"/>
              </w:rPr>
              <w:t>, halfreactie</w:t>
            </w:r>
            <w:r w:rsidR="00FB4956">
              <w:rPr>
                <w:rFonts w:ascii="Arial" w:eastAsia="Calibri" w:hAnsi="Arial" w:cs="Arial"/>
                <w:sz w:val="20"/>
                <w:szCs w:val="20"/>
              </w:rPr>
              <w:t>, archaea</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20146BE" w:rsidR="00720AF6" w:rsidRPr="00C2551D" w:rsidRDefault="00963FAA"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6062C1BE" w:rsidR="00196A56" w:rsidRDefault="00695553" w:rsidP="00452556">
            <w:pPr>
              <w:spacing w:after="0" w:line="360" w:lineRule="auto"/>
              <w:rPr>
                <w:rFonts w:ascii="Arial" w:eastAsia="Times New Roman" w:hAnsi="Arial" w:cs="Arial"/>
                <w:lang w:eastAsia="nl-NL"/>
              </w:rPr>
            </w:pPr>
            <w:r>
              <w:rPr>
                <w:rFonts w:ascii="Arial" w:eastAsia="Times New Roman" w:hAnsi="Arial" w:cs="Arial"/>
                <w:lang w:eastAsia="nl-NL"/>
              </w:rPr>
              <w:t>Biochemie</w:t>
            </w:r>
          </w:p>
        </w:tc>
        <w:tc>
          <w:tcPr>
            <w:tcW w:w="3474" w:type="dxa"/>
            <w:tcBorders>
              <w:top w:val="single" w:sz="4" w:space="0" w:color="auto"/>
              <w:left w:val="nil"/>
              <w:bottom w:val="single" w:sz="4" w:space="0" w:color="auto"/>
              <w:right w:val="single" w:sz="4" w:space="0" w:color="auto"/>
            </w:tcBorders>
            <w:vAlign w:val="center"/>
          </w:tcPr>
          <w:p w14:paraId="4BAC28A6" w14:textId="7900F7D8" w:rsidR="00196A56" w:rsidRDefault="00250A22" w:rsidP="00452556">
            <w:pPr>
              <w:spacing w:after="0" w:line="360" w:lineRule="auto"/>
              <w:rPr>
                <w:rFonts w:ascii="Arial" w:eastAsia="Times New Roman" w:hAnsi="Arial" w:cs="Arial"/>
                <w:lang w:eastAsia="nl-NL"/>
              </w:rPr>
            </w:pPr>
            <w:r>
              <w:rPr>
                <w:rFonts w:ascii="Arial" w:eastAsia="Times New Roman" w:hAnsi="Arial" w:cs="Arial"/>
                <w:lang w:eastAsia="nl-NL"/>
              </w:rPr>
              <w:t>B</w:t>
            </w:r>
            <w:r w:rsidR="000745E7">
              <w:rPr>
                <w:rFonts w:ascii="Arial" w:eastAsia="Times New Roman" w:hAnsi="Arial" w:cs="Arial"/>
                <w:lang w:eastAsia="nl-NL"/>
              </w:rPr>
              <w:t>iob</w:t>
            </w:r>
            <w:r>
              <w:rPr>
                <w:rFonts w:ascii="Arial" w:eastAsia="Times New Roman" w:hAnsi="Arial" w:cs="Arial"/>
                <w:lang w:eastAsia="nl-NL"/>
              </w:rPr>
              <w:t>randstoffen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3D7A1CE0" w:rsidR="00167275" w:rsidRPr="00082930" w:rsidRDefault="00963FAA"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250A22">
        <w:rPr>
          <w:rStyle w:val="Hyperlink"/>
          <w:rFonts w:ascii="Arial" w:eastAsia="Times New Roman" w:hAnsi="Arial" w:cs="Arial"/>
          <w:bCs/>
          <w:i/>
          <w:iCs/>
          <w:color w:val="auto"/>
          <w:kern w:val="36"/>
          <w:u w:val="none"/>
          <w:lang w:eastAsia="nl-NL"/>
        </w:rPr>
        <w:t>C2W</w:t>
      </w:r>
      <w:r w:rsidR="00F61038">
        <w:rPr>
          <w:rStyle w:val="Hyperlink"/>
          <w:rFonts w:ascii="Arial" w:eastAsia="Times New Roman" w:hAnsi="Arial" w:cs="Arial"/>
          <w:bCs/>
          <w:i/>
          <w:iCs/>
          <w:color w:val="auto"/>
          <w:kern w:val="36"/>
          <w:u w:val="none"/>
          <w:lang w:eastAsia="nl-NL"/>
        </w:rPr>
        <w:t xml:space="preserve">, </w:t>
      </w:r>
      <w:r w:rsidR="00250A22">
        <w:rPr>
          <w:rStyle w:val="Hyperlink"/>
          <w:rFonts w:ascii="Arial" w:eastAsia="Times New Roman" w:hAnsi="Arial" w:cs="Arial"/>
          <w:bCs/>
          <w:i/>
          <w:iCs/>
          <w:color w:val="auto"/>
          <w:kern w:val="36"/>
          <w:u w:val="none"/>
          <w:lang w:eastAsia="nl-NL"/>
        </w:rPr>
        <w:t>2</w:t>
      </w:r>
      <w:r w:rsidR="001C789E">
        <w:rPr>
          <w:rStyle w:val="Hyperlink"/>
          <w:rFonts w:ascii="Arial" w:eastAsia="Times New Roman" w:hAnsi="Arial" w:cs="Arial"/>
          <w:bCs/>
          <w:i/>
          <w:iCs/>
          <w:color w:val="auto"/>
          <w:kern w:val="36"/>
          <w:u w:val="none"/>
          <w:lang w:eastAsia="nl-NL"/>
        </w:rPr>
        <w:t xml:space="preserve">1 </w:t>
      </w:r>
      <w:r w:rsidR="00250A22">
        <w:rPr>
          <w:rStyle w:val="Hyperlink"/>
          <w:rFonts w:ascii="Arial" w:eastAsia="Times New Roman" w:hAnsi="Arial" w:cs="Arial"/>
          <w:bCs/>
          <w:i/>
          <w:iCs/>
          <w:color w:val="auto"/>
          <w:kern w:val="36"/>
          <w:u w:val="none"/>
          <w:lang w:eastAsia="nl-NL"/>
        </w:rPr>
        <w:t>april</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04497C66" w14:textId="3B3ED3C8" w:rsidR="00250A22" w:rsidRPr="00250A22" w:rsidRDefault="00250A22" w:rsidP="00250A22">
            <w:pPr>
              <w:spacing w:line="360" w:lineRule="auto"/>
              <w:rPr>
                <w:rFonts w:ascii="Times New Roman" w:eastAsia="Times New Roman" w:hAnsi="Times New Roman" w:cs="Times New Roman"/>
                <w:b/>
                <w:bCs/>
                <w:sz w:val="40"/>
                <w:szCs w:val="40"/>
                <w:lang w:eastAsia="nl-NL"/>
              </w:rPr>
            </w:pPr>
            <w:bookmarkStart w:id="0" w:name="_Hlk518980186"/>
            <w:proofErr w:type="spellStart"/>
            <w:r w:rsidRPr="00250A22">
              <w:rPr>
                <w:rFonts w:ascii="Times New Roman" w:eastAsia="Times New Roman" w:hAnsi="Times New Roman" w:cs="Times New Roman"/>
                <w:b/>
                <w:bCs/>
                <w:sz w:val="40"/>
                <w:szCs w:val="40"/>
                <w:lang w:eastAsia="nl-NL"/>
              </w:rPr>
              <w:t>Biostroom</w:t>
            </w:r>
            <w:proofErr w:type="spellEnd"/>
            <w:r w:rsidRPr="00250A22">
              <w:rPr>
                <w:rFonts w:ascii="Times New Roman" w:eastAsia="Times New Roman" w:hAnsi="Times New Roman" w:cs="Times New Roman"/>
                <w:b/>
                <w:bCs/>
                <w:sz w:val="40"/>
                <w:szCs w:val="40"/>
                <w:lang w:eastAsia="nl-NL"/>
              </w:rPr>
              <w:t xml:space="preserve"> uit biogas</w:t>
            </w:r>
          </w:p>
          <w:p w14:paraId="0AD6A9AA" w14:textId="12EA7498" w:rsidR="00250A22" w:rsidRPr="00695553" w:rsidRDefault="00250A22" w:rsidP="00250A22">
            <w:pPr>
              <w:spacing w:line="360" w:lineRule="auto"/>
              <w:rPr>
                <w:rFonts w:ascii="Times New Roman" w:eastAsia="Times New Roman" w:hAnsi="Times New Roman" w:cs="Times New Roman"/>
                <w:sz w:val="24"/>
                <w:szCs w:val="24"/>
                <w:u w:val="single"/>
                <w:lang w:eastAsia="nl-NL"/>
              </w:rPr>
            </w:pPr>
            <w:r w:rsidRPr="00250A22">
              <w:rPr>
                <w:rFonts w:ascii="Times New Roman" w:eastAsia="Times New Roman" w:hAnsi="Times New Roman" w:cs="Times New Roman"/>
                <w:sz w:val="24"/>
                <w:szCs w:val="24"/>
                <w:lang w:eastAsia="nl-NL"/>
              </w:rPr>
              <w:t xml:space="preserve">Zullen aardgasgestookte elektriciteitscentrales hun ketels en turbines ooit inruilen voor micro-organismen? Misschien wel, suggereren Nijmeegse onderzoekers in het tijdschrift </w:t>
            </w:r>
            <w:r w:rsidRPr="00695553">
              <w:rPr>
                <w:rFonts w:ascii="Times New Roman" w:eastAsia="Times New Roman" w:hAnsi="Times New Roman" w:cs="Times New Roman"/>
                <w:i/>
                <w:iCs/>
                <w:sz w:val="24"/>
                <w:szCs w:val="24"/>
                <w:lang w:eastAsia="nl-NL"/>
              </w:rPr>
              <w:t xml:space="preserve">Frontiers in </w:t>
            </w:r>
            <w:proofErr w:type="spellStart"/>
            <w:r w:rsidRPr="00695553">
              <w:rPr>
                <w:rFonts w:ascii="Times New Roman" w:eastAsia="Times New Roman" w:hAnsi="Times New Roman" w:cs="Times New Roman"/>
                <w:i/>
                <w:iCs/>
                <w:sz w:val="24"/>
                <w:szCs w:val="24"/>
                <w:lang w:eastAsia="nl-NL"/>
              </w:rPr>
              <w:t>Microbiology</w:t>
            </w:r>
            <w:proofErr w:type="spellEnd"/>
            <w:r w:rsidRPr="00695553">
              <w:rPr>
                <w:rFonts w:ascii="Times New Roman" w:eastAsia="Times New Roman" w:hAnsi="Times New Roman" w:cs="Times New Roman"/>
                <w:sz w:val="24"/>
                <w:szCs w:val="24"/>
                <w:lang w:eastAsia="nl-NL"/>
              </w:rPr>
              <w:t>.</w:t>
            </w:r>
          </w:p>
          <w:p w14:paraId="6837887E" w14:textId="0F40E413" w:rsidR="00250A22" w:rsidRPr="00250A22" w:rsidRDefault="00250A22" w:rsidP="00250A22">
            <w:pPr>
              <w:spacing w:line="360" w:lineRule="auto"/>
              <w:rPr>
                <w:rFonts w:ascii="Times New Roman" w:eastAsia="Times New Roman" w:hAnsi="Times New Roman" w:cs="Times New Roman"/>
                <w:sz w:val="24"/>
                <w:szCs w:val="24"/>
                <w:lang w:eastAsia="nl-NL"/>
              </w:rPr>
            </w:pPr>
            <w:r w:rsidRPr="00250A22">
              <w:rPr>
                <w:rFonts w:ascii="Times New Roman" w:eastAsia="Times New Roman" w:hAnsi="Times New Roman" w:cs="Times New Roman"/>
                <w:sz w:val="24"/>
                <w:szCs w:val="24"/>
                <w:lang w:eastAsia="nl-NL"/>
              </w:rPr>
              <w:t>Anaerobe microbiële oxidatie van CH</w:t>
            </w:r>
            <w:r w:rsidRPr="00250A22">
              <w:rPr>
                <w:rFonts w:ascii="Times New Roman" w:eastAsia="Times New Roman" w:hAnsi="Times New Roman" w:cs="Times New Roman"/>
                <w:sz w:val="24"/>
                <w:szCs w:val="24"/>
                <w:vertAlign w:val="subscript"/>
                <w:lang w:eastAsia="nl-NL"/>
              </w:rPr>
              <w:t>4</w:t>
            </w:r>
            <w:r>
              <w:rPr>
                <w:rFonts w:ascii="Times New Roman" w:eastAsia="Times New Roman" w:hAnsi="Times New Roman" w:cs="Times New Roman"/>
                <w:sz w:val="24"/>
                <w:szCs w:val="24"/>
                <w:lang w:eastAsia="nl-NL"/>
              </w:rPr>
              <w:t xml:space="preserve"> </w:t>
            </w:r>
            <w:r w:rsidRPr="00250A22">
              <w:rPr>
                <w:rFonts w:ascii="Times New Roman" w:eastAsia="Times New Roman" w:hAnsi="Times New Roman" w:cs="Times New Roman"/>
                <w:sz w:val="24"/>
                <w:szCs w:val="24"/>
                <w:lang w:eastAsia="nl-NL"/>
              </w:rPr>
              <w:t>tot CO</w:t>
            </w:r>
            <w:r w:rsidRPr="00250A22">
              <w:rPr>
                <w:rFonts w:ascii="Times New Roman" w:eastAsia="Times New Roman" w:hAnsi="Times New Roman" w:cs="Times New Roman"/>
                <w:sz w:val="24"/>
                <w:szCs w:val="24"/>
                <w:vertAlign w:val="subscript"/>
                <w:lang w:eastAsia="nl-NL"/>
              </w:rPr>
              <w:t>2</w:t>
            </w:r>
            <w:r>
              <w:rPr>
                <w:rFonts w:ascii="Times New Roman" w:eastAsia="Times New Roman" w:hAnsi="Times New Roman" w:cs="Times New Roman"/>
                <w:sz w:val="24"/>
                <w:szCs w:val="24"/>
                <w:lang w:eastAsia="nl-NL"/>
              </w:rPr>
              <w:t xml:space="preserve"> </w:t>
            </w:r>
            <w:r w:rsidRPr="00250A22">
              <w:rPr>
                <w:rFonts w:ascii="Times New Roman" w:eastAsia="Times New Roman" w:hAnsi="Times New Roman" w:cs="Times New Roman"/>
                <w:sz w:val="24"/>
                <w:szCs w:val="24"/>
                <w:lang w:eastAsia="nl-NL"/>
              </w:rPr>
              <w:t xml:space="preserve">was al eerder waargenomen, maar niemand wist precies hoe het werkte. DNA-analyse van kweekjes waarin zoiets gebeurde, leverde sequenties op die zich niet lieten toeschrijven aan bekende soorten. De geheimzinnige eigenaars, qua DNA geen bacteriën maar archaea, kregen de voorlopige geslachtsnaam </w:t>
            </w:r>
            <w:proofErr w:type="spellStart"/>
            <w:r w:rsidRPr="00250A22">
              <w:rPr>
                <w:rFonts w:ascii="Times New Roman" w:eastAsia="Times New Roman" w:hAnsi="Times New Roman" w:cs="Times New Roman"/>
                <w:i/>
                <w:iCs/>
                <w:sz w:val="24"/>
                <w:szCs w:val="24"/>
                <w:lang w:eastAsia="nl-NL"/>
              </w:rPr>
              <w:t>Candidatus</w:t>
            </w:r>
            <w:proofErr w:type="spellEnd"/>
            <w:r w:rsidRPr="00250A22">
              <w:rPr>
                <w:rFonts w:ascii="Times New Roman" w:eastAsia="Times New Roman" w:hAnsi="Times New Roman" w:cs="Times New Roman"/>
                <w:i/>
                <w:iCs/>
                <w:sz w:val="24"/>
                <w:szCs w:val="24"/>
                <w:lang w:eastAsia="nl-NL"/>
              </w:rPr>
              <w:t xml:space="preserve"> </w:t>
            </w:r>
            <w:proofErr w:type="spellStart"/>
            <w:r w:rsidRPr="00250A22">
              <w:rPr>
                <w:rFonts w:ascii="Times New Roman" w:eastAsia="Times New Roman" w:hAnsi="Times New Roman" w:cs="Times New Roman"/>
                <w:i/>
                <w:iCs/>
                <w:sz w:val="24"/>
                <w:szCs w:val="24"/>
                <w:lang w:eastAsia="nl-NL"/>
              </w:rPr>
              <w:t>Methanoperedens</w:t>
            </w:r>
            <w:proofErr w:type="spellEnd"/>
            <w:r w:rsidRPr="00250A22">
              <w:rPr>
                <w:rFonts w:ascii="Times New Roman" w:eastAsia="Times New Roman" w:hAnsi="Times New Roman" w:cs="Times New Roman"/>
                <w:sz w:val="24"/>
                <w:szCs w:val="24"/>
                <w:lang w:eastAsia="nl-NL"/>
              </w:rPr>
              <w:t xml:space="preserve"> mee. Hoe ze precies functioneren is nog altijd onduidelijk, maar in de natuur maken ze kennelijk deel uit van een ecosysteem waarin andere micro-organismen methaan genereren en weer andere de protonen en elektronen absorberen die bij de CH</w:t>
            </w:r>
            <w:r w:rsidRPr="00250A22">
              <w:rPr>
                <w:rFonts w:ascii="Times New Roman" w:eastAsia="Times New Roman" w:hAnsi="Times New Roman" w:cs="Times New Roman"/>
                <w:sz w:val="24"/>
                <w:szCs w:val="24"/>
                <w:vertAlign w:val="subscript"/>
                <w:lang w:eastAsia="nl-NL"/>
              </w:rPr>
              <w:t>4</w:t>
            </w:r>
            <w:r w:rsidRPr="00250A22">
              <w:rPr>
                <w:rFonts w:ascii="Times New Roman" w:eastAsia="Times New Roman" w:hAnsi="Times New Roman" w:cs="Times New Roman"/>
                <w:sz w:val="24"/>
                <w:szCs w:val="24"/>
                <w:lang w:eastAsia="nl-NL"/>
              </w:rPr>
              <w:t>-oxidatie vrijkomen. Voor dat laatste lijken nitraat</w:t>
            </w:r>
            <w:r w:rsidR="00963FAA">
              <w:rPr>
                <w:rFonts w:ascii="Times New Roman" w:eastAsia="Times New Roman" w:hAnsi="Times New Roman" w:cs="Times New Roman"/>
                <w:sz w:val="24"/>
                <w:szCs w:val="24"/>
                <w:lang w:eastAsia="nl-NL"/>
              </w:rPr>
              <w:t>-</w:t>
            </w:r>
            <w:r w:rsidRPr="00250A22">
              <w:rPr>
                <w:rFonts w:ascii="Times New Roman" w:eastAsia="Times New Roman" w:hAnsi="Times New Roman" w:cs="Times New Roman"/>
                <w:sz w:val="24"/>
                <w:szCs w:val="24"/>
                <w:lang w:eastAsia="nl-NL"/>
              </w:rPr>
              <w:t xml:space="preserve">reducerende soorten de voorkeur te hebben, zodat </w:t>
            </w:r>
            <w:r w:rsidRPr="00250A22">
              <w:rPr>
                <w:rFonts w:ascii="Times New Roman" w:eastAsia="Times New Roman" w:hAnsi="Times New Roman" w:cs="Times New Roman"/>
                <w:i/>
                <w:iCs/>
                <w:sz w:val="24"/>
                <w:szCs w:val="24"/>
                <w:lang w:eastAsia="nl-NL"/>
              </w:rPr>
              <w:t xml:space="preserve">C. </w:t>
            </w:r>
            <w:proofErr w:type="spellStart"/>
            <w:r w:rsidRPr="00250A22">
              <w:rPr>
                <w:rFonts w:ascii="Times New Roman" w:eastAsia="Times New Roman" w:hAnsi="Times New Roman" w:cs="Times New Roman"/>
                <w:i/>
                <w:iCs/>
                <w:sz w:val="24"/>
                <w:szCs w:val="24"/>
                <w:lang w:eastAsia="nl-NL"/>
              </w:rPr>
              <w:t>Methanoperedens</w:t>
            </w:r>
            <w:proofErr w:type="spellEnd"/>
            <w:r w:rsidRPr="00250A22">
              <w:rPr>
                <w:rFonts w:ascii="Times New Roman" w:eastAsia="Times New Roman" w:hAnsi="Times New Roman" w:cs="Times New Roman"/>
                <w:sz w:val="24"/>
                <w:szCs w:val="24"/>
                <w:lang w:eastAsia="nl-NL"/>
              </w:rPr>
              <w:t xml:space="preserve"> van nature prima gedijt in stikstofrijke Nederlandse milieus.</w:t>
            </w:r>
          </w:p>
          <w:p w14:paraId="357C2A48" w14:textId="7A20E7C6" w:rsidR="00250A22" w:rsidRPr="00250A22" w:rsidRDefault="00250A22" w:rsidP="00250A22">
            <w:pPr>
              <w:spacing w:line="360" w:lineRule="auto"/>
              <w:rPr>
                <w:rFonts w:ascii="Times New Roman" w:eastAsia="Times New Roman" w:hAnsi="Times New Roman" w:cs="Times New Roman"/>
                <w:sz w:val="24"/>
                <w:szCs w:val="24"/>
                <w:lang w:eastAsia="nl-NL"/>
              </w:rPr>
            </w:pPr>
            <w:r w:rsidRPr="00250A22">
              <w:rPr>
                <w:rFonts w:ascii="Times New Roman" w:eastAsia="Times New Roman" w:hAnsi="Times New Roman" w:cs="Times New Roman"/>
                <w:sz w:val="24"/>
                <w:szCs w:val="24"/>
                <w:lang w:eastAsia="nl-NL"/>
              </w:rPr>
              <w:t xml:space="preserve">Het is </w:t>
            </w:r>
            <w:r w:rsidR="00963FAA">
              <w:rPr>
                <w:rFonts w:ascii="Times New Roman" w:eastAsia="Times New Roman" w:hAnsi="Times New Roman" w:cs="Times New Roman"/>
                <w:sz w:val="24"/>
                <w:szCs w:val="24"/>
                <w:lang w:eastAsia="nl-NL"/>
              </w:rPr>
              <w:t>o</w:t>
            </w:r>
            <w:r w:rsidR="00963FAA">
              <w:rPr>
                <w:rFonts w:ascii="Times New Roman" w:hAnsi="Times New Roman" w:cs="Times New Roman"/>
                <w:sz w:val="24"/>
                <w:szCs w:val="24"/>
              </w:rPr>
              <w:t xml:space="preserve">nderzoeker </w:t>
            </w:r>
            <w:r w:rsidRPr="00250A22">
              <w:rPr>
                <w:rFonts w:ascii="Times New Roman" w:eastAsia="Times New Roman" w:hAnsi="Times New Roman" w:cs="Times New Roman"/>
                <w:sz w:val="24"/>
                <w:szCs w:val="24"/>
                <w:lang w:eastAsia="nl-NL"/>
              </w:rPr>
              <w:t xml:space="preserve">Heleen </w:t>
            </w:r>
            <w:proofErr w:type="spellStart"/>
            <w:r w:rsidRPr="00250A22">
              <w:rPr>
                <w:rFonts w:ascii="Times New Roman" w:eastAsia="Times New Roman" w:hAnsi="Times New Roman" w:cs="Times New Roman"/>
                <w:sz w:val="24"/>
                <w:szCs w:val="24"/>
                <w:lang w:eastAsia="nl-NL"/>
              </w:rPr>
              <w:t>Ouboter</w:t>
            </w:r>
            <w:proofErr w:type="spellEnd"/>
            <w:r w:rsidRPr="00250A22">
              <w:rPr>
                <w:rFonts w:ascii="Times New Roman" w:eastAsia="Times New Roman" w:hAnsi="Times New Roman" w:cs="Times New Roman"/>
                <w:sz w:val="24"/>
                <w:szCs w:val="24"/>
                <w:lang w:eastAsia="nl-NL"/>
              </w:rPr>
              <w:t xml:space="preserve">, </w:t>
            </w:r>
            <w:r w:rsidR="00963FAA">
              <w:rPr>
                <w:rFonts w:ascii="Times New Roman" w:eastAsia="Times New Roman" w:hAnsi="Times New Roman" w:cs="Times New Roman"/>
                <w:sz w:val="24"/>
                <w:szCs w:val="24"/>
                <w:lang w:eastAsia="nl-NL"/>
              </w:rPr>
              <w:t>p</w:t>
            </w:r>
            <w:r w:rsidR="00963FAA">
              <w:rPr>
                <w:rFonts w:ascii="Times New Roman" w:hAnsi="Times New Roman" w:cs="Times New Roman"/>
                <w:sz w:val="24"/>
                <w:szCs w:val="24"/>
              </w:rPr>
              <w:t xml:space="preserve">rofessor </w:t>
            </w:r>
            <w:r w:rsidRPr="00250A22">
              <w:rPr>
                <w:rFonts w:ascii="Times New Roman" w:eastAsia="Times New Roman" w:hAnsi="Times New Roman" w:cs="Times New Roman"/>
                <w:sz w:val="24"/>
                <w:szCs w:val="24"/>
                <w:lang w:eastAsia="nl-NL"/>
              </w:rPr>
              <w:t xml:space="preserve">Cornelia </w:t>
            </w:r>
            <w:proofErr w:type="spellStart"/>
            <w:r w:rsidRPr="00250A22">
              <w:rPr>
                <w:rFonts w:ascii="Times New Roman" w:eastAsia="Times New Roman" w:hAnsi="Times New Roman" w:cs="Times New Roman"/>
                <w:sz w:val="24"/>
                <w:szCs w:val="24"/>
                <w:lang w:eastAsia="nl-NL"/>
              </w:rPr>
              <w:t>Welte</w:t>
            </w:r>
            <w:proofErr w:type="spellEnd"/>
            <w:r w:rsidRPr="00250A22">
              <w:rPr>
                <w:rFonts w:ascii="Times New Roman" w:eastAsia="Times New Roman" w:hAnsi="Times New Roman" w:cs="Times New Roman"/>
                <w:sz w:val="24"/>
                <w:szCs w:val="24"/>
                <w:lang w:eastAsia="nl-NL"/>
              </w:rPr>
              <w:t xml:space="preserve"> en collega’s nu voor het eerst gelukt de CH</w:t>
            </w:r>
            <w:r w:rsidRPr="00250A22">
              <w:rPr>
                <w:rFonts w:ascii="Times New Roman" w:eastAsia="Times New Roman" w:hAnsi="Times New Roman" w:cs="Times New Roman"/>
                <w:sz w:val="24"/>
                <w:szCs w:val="24"/>
                <w:vertAlign w:val="subscript"/>
                <w:lang w:eastAsia="nl-NL"/>
              </w:rPr>
              <w:t>4</w:t>
            </w:r>
            <w:r w:rsidRPr="00250A22">
              <w:rPr>
                <w:rFonts w:ascii="Times New Roman" w:eastAsia="Times New Roman" w:hAnsi="Times New Roman" w:cs="Times New Roman"/>
                <w:sz w:val="24"/>
                <w:szCs w:val="24"/>
                <w:lang w:eastAsia="nl-NL"/>
              </w:rPr>
              <w:t xml:space="preserve">-oxidatie los te koppelen van de rest. Hun bioreactor bestaat uit twee compartimenten, gescheiden door een membraan dat protonen doorlaat. In de ene hangt een metalen kathode in een bufferoplossing, in de andere een koolstofanode waarop onder meer </w:t>
            </w:r>
            <w:r w:rsidRPr="00250A22">
              <w:rPr>
                <w:rFonts w:ascii="Times New Roman" w:eastAsia="Times New Roman" w:hAnsi="Times New Roman" w:cs="Times New Roman"/>
                <w:i/>
                <w:iCs/>
                <w:sz w:val="24"/>
                <w:szCs w:val="24"/>
                <w:lang w:eastAsia="nl-NL"/>
              </w:rPr>
              <w:t xml:space="preserve">C. </w:t>
            </w:r>
            <w:proofErr w:type="spellStart"/>
            <w:r w:rsidRPr="00250A22">
              <w:rPr>
                <w:rFonts w:ascii="Times New Roman" w:eastAsia="Times New Roman" w:hAnsi="Times New Roman" w:cs="Times New Roman"/>
                <w:i/>
                <w:iCs/>
                <w:sz w:val="24"/>
                <w:szCs w:val="24"/>
                <w:lang w:eastAsia="nl-NL"/>
              </w:rPr>
              <w:t>Methanoperedens</w:t>
            </w:r>
            <w:proofErr w:type="spellEnd"/>
            <w:r w:rsidRPr="00250A22">
              <w:rPr>
                <w:rFonts w:ascii="Times New Roman" w:eastAsia="Times New Roman" w:hAnsi="Times New Roman" w:cs="Times New Roman"/>
                <w:sz w:val="24"/>
                <w:szCs w:val="24"/>
                <w:lang w:eastAsia="nl-NL"/>
              </w:rPr>
              <w:t xml:space="preserve"> groeit. Voed je die cultuur met </w:t>
            </w:r>
            <w:r w:rsidRPr="00250A22">
              <w:rPr>
                <w:rFonts w:ascii="Times New Roman" w:eastAsia="Times New Roman" w:hAnsi="Times New Roman" w:cs="Times New Roman"/>
                <w:sz w:val="24"/>
                <w:szCs w:val="24"/>
                <w:vertAlign w:val="superscript"/>
                <w:lang w:eastAsia="nl-NL"/>
              </w:rPr>
              <w:t>13</w:t>
            </w:r>
            <w:r w:rsidRPr="00250A22">
              <w:rPr>
                <w:rFonts w:ascii="Times New Roman" w:eastAsia="Times New Roman" w:hAnsi="Times New Roman" w:cs="Times New Roman"/>
                <w:sz w:val="24"/>
                <w:szCs w:val="24"/>
                <w:lang w:eastAsia="nl-NL"/>
              </w:rPr>
              <w:t>CH</w:t>
            </w:r>
            <w:r w:rsidRPr="00250A22">
              <w:rPr>
                <w:rFonts w:ascii="Times New Roman" w:eastAsia="Times New Roman" w:hAnsi="Times New Roman" w:cs="Times New Roman"/>
                <w:sz w:val="24"/>
                <w:szCs w:val="24"/>
                <w:vertAlign w:val="subscript"/>
                <w:lang w:eastAsia="nl-NL"/>
              </w:rPr>
              <w:t>4</w:t>
            </w:r>
            <w:r w:rsidRPr="00250A22">
              <w:rPr>
                <w:rFonts w:ascii="Times New Roman" w:eastAsia="Times New Roman" w:hAnsi="Times New Roman" w:cs="Times New Roman"/>
                <w:sz w:val="24"/>
                <w:szCs w:val="24"/>
                <w:lang w:eastAsia="nl-NL"/>
              </w:rPr>
              <w:t xml:space="preserve">, dan produceert ze vrije elektronen en </w:t>
            </w:r>
            <w:r w:rsidRPr="00250A22">
              <w:rPr>
                <w:rFonts w:ascii="Times New Roman" w:eastAsia="Times New Roman" w:hAnsi="Times New Roman" w:cs="Times New Roman"/>
                <w:sz w:val="24"/>
                <w:szCs w:val="24"/>
                <w:vertAlign w:val="superscript"/>
                <w:lang w:eastAsia="nl-NL"/>
              </w:rPr>
              <w:t>13</w:t>
            </w:r>
            <w:r w:rsidRPr="00250A22">
              <w:rPr>
                <w:rFonts w:ascii="Times New Roman" w:eastAsia="Times New Roman" w:hAnsi="Times New Roman" w:cs="Times New Roman"/>
                <w:sz w:val="24"/>
                <w:szCs w:val="24"/>
                <w:lang w:eastAsia="nl-NL"/>
              </w:rPr>
              <w:t>CO</w:t>
            </w:r>
            <w:r w:rsidRPr="00250A22">
              <w:rPr>
                <w:rFonts w:ascii="Times New Roman" w:eastAsia="Times New Roman" w:hAnsi="Times New Roman" w:cs="Times New Roman"/>
                <w:sz w:val="24"/>
                <w:szCs w:val="24"/>
                <w:vertAlign w:val="subscript"/>
                <w:lang w:eastAsia="nl-NL"/>
              </w:rPr>
              <w:t>2</w:t>
            </w:r>
            <w:r w:rsidRPr="00250A22">
              <w:rPr>
                <w:rFonts w:ascii="Times New Roman" w:eastAsia="Times New Roman" w:hAnsi="Times New Roman" w:cs="Times New Roman"/>
                <w:sz w:val="24"/>
                <w:szCs w:val="24"/>
                <w:lang w:eastAsia="nl-NL"/>
              </w:rPr>
              <w:t xml:space="preserve">. En zolang er voldoende methaan is, vind je na verloop van tijd vrijwel alleen nog DNA van </w:t>
            </w:r>
            <w:r w:rsidRPr="00250A22">
              <w:rPr>
                <w:rFonts w:ascii="Times New Roman" w:eastAsia="Times New Roman" w:hAnsi="Times New Roman" w:cs="Times New Roman"/>
                <w:i/>
                <w:iCs/>
                <w:sz w:val="24"/>
                <w:szCs w:val="24"/>
                <w:lang w:eastAsia="nl-NL"/>
              </w:rPr>
              <w:t xml:space="preserve">C. </w:t>
            </w:r>
            <w:proofErr w:type="spellStart"/>
            <w:r w:rsidRPr="00250A22">
              <w:rPr>
                <w:rFonts w:ascii="Times New Roman" w:eastAsia="Times New Roman" w:hAnsi="Times New Roman" w:cs="Times New Roman"/>
                <w:i/>
                <w:iCs/>
                <w:sz w:val="24"/>
                <w:szCs w:val="24"/>
                <w:lang w:eastAsia="nl-NL"/>
              </w:rPr>
              <w:t>methanoperedens</w:t>
            </w:r>
            <w:proofErr w:type="spellEnd"/>
            <w:r w:rsidRPr="00250A22">
              <w:rPr>
                <w:rFonts w:ascii="Times New Roman" w:eastAsia="Times New Roman" w:hAnsi="Times New Roman" w:cs="Times New Roman"/>
                <w:sz w:val="24"/>
                <w:szCs w:val="24"/>
                <w:lang w:eastAsia="nl-NL"/>
              </w:rPr>
              <w:t xml:space="preserve"> rond de anode. Hetgeen bewijst dat deze archaea inderdaad verantwoordelijk zijn, en ook dat ze zelfstandig voor gascentrale kunnen spelen.</w:t>
            </w:r>
          </w:p>
          <w:p w14:paraId="225EACFD" w14:textId="3D7133AB" w:rsidR="008F508A" w:rsidRPr="0099474B" w:rsidRDefault="00250A22" w:rsidP="00963FAA">
            <w:pPr>
              <w:spacing w:line="360" w:lineRule="auto"/>
              <w:rPr>
                <w:rFonts w:ascii="Times New Roman" w:eastAsia="Times New Roman" w:hAnsi="Times New Roman" w:cs="Times New Roman"/>
                <w:noProof/>
                <w:sz w:val="24"/>
                <w:szCs w:val="24"/>
                <w:lang w:eastAsia="nl-NL"/>
              </w:rPr>
            </w:pPr>
            <w:r w:rsidRPr="00250A22">
              <w:rPr>
                <w:rFonts w:ascii="Times New Roman" w:eastAsia="Times New Roman" w:hAnsi="Times New Roman" w:cs="Times New Roman"/>
                <w:sz w:val="24"/>
                <w:szCs w:val="24"/>
                <w:lang w:eastAsia="nl-NL"/>
              </w:rPr>
              <w:lastRenderedPageBreak/>
              <w:t xml:space="preserve">Er zijn al vaker microbiële ‛biobrandstofcellen’ gebouwd, maar tot nu toe liepen die op organisch afval. Twee jaar geleden bleken </w:t>
            </w:r>
            <w:proofErr w:type="spellStart"/>
            <w:r w:rsidRPr="00DC17B9">
              <w:rPr>
                <w:rFonts w:ascii="Times New Roman" w:eastAsia="Times New Roman" w:hAnsi="Times New Roman" w:cs="Times New Roman"/>
                <w:sz w:val="24"/>
                <w:szCs w:val="24"/>
                <w:lang w:eastAsia="nl-NL"/>
              </w:rPr>
              <w:t>anammoxbacteriën</w:t>
            </w:r>
            <w:proofErr w:type="spellEnd"/>
            <w:r w:rsidRPr="00DC17B9">
              <w:rPr>
                <w:rFonts w:ascii="Times New Roman" w:eastAsia="Times New Roman" w:hAnsi="Times New Roman" w:cs="Times New Roman"/>
                <w:sz w:val="24"/>
                <w:szCs w:val="24"/>
                <w:lang w:eastAsia="nl-NL"/>
              </w:rPr>
              <w:t xml:space="preserve"> uit afvalwaterzuiveringen elektriciteit te kunnen genereren uit de oxidatie</w:t>
            </w:r>
            <w:r w:rsidRPr="00250A22">
              <w:rPr>
                <w:rFonts w:ascii="Times New Roman" w:eastAsia="Times New Roman" w:hAnsi="Times New Roman" w:cs="Times New Roman"/>
                <w:sz w:val="24"/>
                <w:szCs w:val="24"/>
                <w:lang w:eastAsia="nl-NL"/>
              </w:rPr>
              <w:t xml:space="preserve"> van ammoniumionen. Dat zoiets nu ook lukt met aardgas, opent perspectieven. </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79A9E1D6" w14:textId="0F45D87E" w:rsidR="00D50DE9" w:rsidRDefault="00250A2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Anaerobe oxidatie van </w:t>
      </w:r>
      <w:r w:rsidR="00192AAE">
        <w:rPr>
          <w:rFonts w:ascii="Arial" w:eastAsia="Times New Roman" w:hAnsi="Arial" w:cs="Arial"/>
          <w:bCs/>
          <w:iCs/>
          <w:color w:val="000000"/>
          <w:kern w:val="36"/>
          <w:lang w:eastAsia="nl-NL"/>
        </w:rPr>
        <w:t xml:space="preserve">het </w:t>
      </w:r>
      <w:r w:rsidR="00497F85">
        <w:rPr>
          <w:rFonts w:ascii="Arial" w:eastAsia="Times New Roman" w:hAnsi="Arial" w:cs="Arial"/>
          <w:bCs/>
          <w:iCs/>
          <w:color w:val="000000"/>
          <w:kern w:val="36"/>
          <w:lang w:eastAsia="nl-NL"/>
        </w:rPr>
        <w:t xml:space="preserve">biogas </w:t>
      </w:r>
      <w:r>
        <w:rPr>
          <w:rFonts w:ascii="Arial" w:eastAsia="Times New Roman" w:hAnsi="Arial" w:cs="Arial"/>
          <w:bCs/>
          <w:iCs/>
          <w:color w:val="000000"/>
          <w:kern w:val="36"/>
          <w:lang w:eastAsia="nl-NL"/>
        </w:rPr>
        <w:t>methaan</w:t>
      </w:r>
      <w:r w:rsidR="00497F85">
        <w:rPr>
          <w:rFonts w:ascii="Arial" w:eastAsia="Times New Roman" w:hAnsi="Arial" w:cs="Arial"/>
          <w:bCs/>
          <w:iCs/>
          <w:color w:val="000000"/>
          <w:kern w:val="36"/>
          <w:lang w:eastAsia="nl-NL"/>
        </w:rPr>
        <w:t xml:space="preserve"> levert koolstofdioxide en energie op.</w:t>
      </w:r>
      <w:r w:rsidR="0078419B">
        <w:rPr>
          <w:rFonts w:ascii="Arial" w:eastAsia="Times New Roman" w:hAnsi="Arial" w:cs="Arial"/>
          <w:bCs/>
          <w:iCs/>
          <w:color w:val="000000"/>
          <w:kern w:val="36"/>
          <w:lang w:eastAsia="nl-NL"/>
        </w:rPr>
        <w:t xml:space="preserve"> Het biogas methaan wordt gevormd uit bijvoorbeeld biomateriaal dat zetmeel bevat.</w:t>
      </w:r>
    </w:p>
    <w:p w14:paraId="602965A6" w14:textId="27E8E9BC" w:rsidR="00497F85" w:rsidRPr="00CD2178" w:rsidRDefault="00497F85" w:rsidP="00497F8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vorming van het biogas methaan uit bijvoorbeeld zetmeel, (C</w:t>
      </w:r>
      <w:r>
        <w:rPr>
          <w:rFonts w:ascii="Arial" w:eastAsia="Times New Roman" w:hAnsi="Arial" w:cs="Arial"/>
          <w:bCs/>
          <w:iCs/>
          <w:color w:val="000000"/>
          <w:kern w:val="36"/>
          <w:vertAlign w:val="subscript"/>
          <w:lang w:eastAsia="nl-NL"/>
        </w:rPr>
        <w:t>6</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10</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5</w:t>
      </w:r>
      <w:r>
        <w:rPr>
          <w:rFonts w:ascii="Arial" w:eastAsia="Times New Roman" w:hAnsi="Arial" w:cs="Arial"/>
          <w:bCs/>
          <w:iCs/>
          <w:color w:val="000000"/>
          <w:kern w:val="36"/>
          <w:lang w:eastAsia="nl-NL"/>
        </w:rPr>
        <w:t>)</w:t>
      </w:r>
      <w:r>
        <w:rPr>
          <w:rFonts w:ascii="Arial" w:eastAsia="Times New Roman" w:hAnsi="Arial" w:cs="Arial"/>
          <w:bCs/>
          <w:iCs/>
          <w:color w:val="000000"/>
          <w:kern w:val="36"/>
          <w:vertAlign w:val="subscript"/>
          <w:lang w:eastAsia="nl-NL"/>
        </w:rPr>
        <w:t>n</w:t>
      </w:r>
      <w:r>
        <w:rPr>
          <w:rFonts w:ascii="Arial" w:eastAsia="Times New Roman" w:hAnsi="Arial" w:cs="Arial"/>
          <w:bCs/>
          <w:iCs/>
          <w:color w:val="000000"/>
          <w:kern w:val="36"/>
          <w:lang w:eastAsia="nl-NL"/>
        </w:rPr>
        <w:t>, in een reactie</w:t>
      </w:r>
      <w:r w:rsidR="0078419B">
        <w:rPr>
          <w:rFonts w:ascii="Arial" w:eastAsia="Times New Roman" w:hAnsi="Arial" w:cs="Arial"/>
          <w:bCs/>
          <w:iCs/>
          <w:color w:val="000000"/>
          <w:kern w:val="36"/>
          <w:lang w:eastAsia="nl-NL"/>
        </w:rPr>
        <w:t>vergelijking</w:t>
      </w:r>
      <w:r>
        <w:rPr>
          <w:rFonts w:ascii="Arial" w:eastAsia="Times New Roman" w:hAnsi="Arial" w:cs="Arial"/>
          <w:bCs/>
          <w:iCs/>
          <w:color w:val="000000"/>
          <w:kern w:val="36"/>
          <w:lang w:eastAsia="nl-NL"/>
        </w:rPr>
        <w:t xml:space="preserve"> weer.</w:t>
      </w:r>
      <w:r w:rsidR="00CD2178">
        <w:rPr>
          <w:rFonts w:ascii="Arial" w:eastAsia="Times New Roman" w:hAnsi="Arial" w:cs="Arial"/>
          <w:bCs/>
          <w:iCs/>
          <w:color w:val="000000"/>
          <w:kern w:val="36"/>
          <w:lang w:eastAsia="nl-NL"/>
        </w:rPr>
        <w:t xml:space="preserve"> Er ontstaat daarbij ook CO</w:t>
      </w:r>
      <w:r w:rsidR="00CD2178">
        <w:rPr>
          <w:rFonts w:ascii="Arial" w:eastAsia="Times New Roman" w:hAnsi="Arial" w:cs="Arial"/>
          <w:bCs/>
          <w:iCs/>
          <w:color w:val="000000"/>
          <w:kern w:val="36"/>
          <w:vertAlign w:val="subscript"/>
          <w:lang w:eastAsia="nl-NL"/>
        </w:rPr>
        <w:t>2</w:t>
      </w:r>
      <w:r w:rsidR="00CD2178">
        <w:rPr>
          <w:rFonts w:ascii="Arial" w:eastAsia="Times New Roman" w:hAnsi="Arial" w:cs="Arial"/>
          <w:bCs/>
          <w:iCs/>
          <w:color w:val="000000"/>
          <w:kern w:val="36"/>
          <w:lang w:eastAsia="nl-NL"/>
        </w:rPr>
        <w:t>.</w:t>
      </w:r>
    </w:p>
    <w:p w14:paraId="50759BD4" w14:textId="6B86037E" w:rsidR="0078419B" w:rsidRDefault="00497F85"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78419B">
        <w:rPr>
          <w:rFonts w:ascii="Arial" w:eastAsia="Times New Roman" w:hAnsi="Arial" w:cs="Arial"/>
          <w:bCs/>
          <w:iCs/>
          <w:color w:val="000000"/>
          <w:kern w:val="36"/>
          <w:lang w:eastAsia="nl-NL"/>
        </w:rPr>
        <w:t xml:space="preserve">Verklaar wat het woord </w:t>
      </w:r>
      <w:r w:rsidR="00963FAA">
        <w:rPr>
          <w:rFonts w:ascii="Arial" w:eastAsia="Times New Roman" w:hAnsi="Arial" w:cs="Arial"/>
          <w:bCs/>
          <w:iCs/>
          <w:color w:val="000000"/>
          <w:kern w:val="36"/>
          <w:lang w:eastAsia="nl-NL"/>
        </w:rPr>
        <w:t>‘</w:t>
      </w:r>
      <w:r w:rsidR="0078419B">
        <w:rPr>
          <w:rFonts w:ascii="Arial" w:eastAsia="Times New Roman" w:hAnsi="Arial" w:cs="Arial"/>
          <w:bCs/>
          <w:iCs/>
          <w:color w:val="000000"/>
          <w:kern w:val="36"/>
          <w:lang w:eastAsia="nl-NL"/>
        </w:rPr>
        <w:t>anaeroob</w:t>
      </w:r>
      <w:r w:rsidR="00963FAA">
        <w:rPr>
          <w:rFonts w:ascii="Arial" w:eastAsia="Times New Roman" w:hAnsi="Arial" w:cs="Arial"/>
          <w:bCs/>
          <w:iCs/>
          <w:color w:val="000000"/>
          <w:kern w:val="36"/>
          <w:lang w:eastAsia="nl-NL"/>
        </w:rPr>
        <w:t>’</w:t>
      </w:r>
      <w:r w:rsidR="0078419B">
        <w:rPr>
          <w:rFonts w:ascii="Arial" w:eastAsia="Times New Roman" w:hAnsi="Arial" w:cs="Arial"/>
          <w:bCs/>
          <w:iCs/>
          <w:color w:val="000000"/>
          <w:kern w:val="36"/>
          <w:lang w:eastAsia="nl-NL"/>
        </w:rPr>
        <w:t xml:space="preserve"> aangeeft.</w:t>
      </w:r>
    </w:p>
    <w:p w14:paraId="3BB375D6" w14:textId="56761827" w:rsidR="0078419B" w:rsidRDefault="0078419B" w:rsidP="005320E2">
      <w:pPr>
        <w:spacing w:after="0" w:line="360" w:lineRule="auto"/>
        <w:rPr>
          <w:rFonts w:ascii="Arial" w:eastAsia="Times New Roman" w:hAnsi="Arial" w:cs="Arial"/>
          <w:bCs/>
          <w:iCs/>
          <w:color w:val="000000"/>
          <w:kern w:val="36"/>
          <w:lang w:eastAsia="nl-NL"/>
        </w:rPr>
      </w:pPr>
    </w:p>
    <w:p w14:paraId="0B8968BD" w14:textId="3780717B" w:rsidR="0078419B" w:rsidRDefault="001A110C"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Methaan wordt door archaea met behulp van nitraat</w:t>
      </w:r>
      <w:r w:rsidR="00475A13">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reducerende micro</w:t>
      </w:r>
      <w:r w:rsidR="007162CC">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organismen omgezet in koolstofdioxide</w:t>
      </w:r>
      <w:r w:rsidR="007162CC">
        <w:rPr>
          <w:rFonts w:ascii="Arial" w:eastAsia="Times New Roman" w:hAnsi="Arial" w:cs="Arial"/>
          <w:bCs/>
          <w:iCs/>
          <w:color w:val="000000"/>
          <w:kern w:val="36"/>
          <w:lang w:eastAsia="nl-NL"/>
        </w:rPr>
        <w:t>. Het nitraat wordt daarbij omgezet in stikstof.</w:t>
      </w:r>
    </w:p>
    <w:p w14:paraId="4D118823" w14:textId="0BB3865E" w:rsidR="0078419B" w:rsidRDefault="00BE6D03" w:rsidP="007162C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7162CC">
        <w:rPr>
          <w:rFonts w:ascii="Arial" w:eastAsia="Times New Roman" w:hAnsi="Arial" w:cs="Arial"/>
          <w:bCs/>
          <w:iCs/>
          <w:color w:val="000000"/>
          <w:kern w:val="36"/>
          <w:lang w:eastAsia="nl-NL"/>
        </w:rPr>
        <w:tab/>
        <w:t>Geef de halfreactie van de omzetting van methaan in koolstofdioxide in een vergelijking weer.</w:t>
      </w:r>
    </w:p>
    <w:p w14:paraId="0C8F6B6F" w14:textId="3AD7FFE9" w:rsidR="007162CC" w:rsidRDefault="00BE6D03"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7162CC">
        <w:rPr>
          <w:rFonts w:ascii="Arial" w:eastAsia="Times New Roman" w:hAnsi="Arial" w:cs="Arial"/>
          <w:bCs/>
          <w:iCs/>
          <w:color w:val="000000"/>
          <w:kern w:val="36"/>
          <w:lang w:eastAsia="nl-NL"/>
        </w:rPr>
        <w:tab/>
        <w:t>Geef de omzetting van nitraationen in stikstofmoleculen in een halfreactie weer.</w:t>
      </w:r>
    </w:p>
    <w:p w14:paraId="2C66924D" w14:textId="2B920824" w:rsidR="007162CC" w:rsidRDefault="00BE6D03"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7162CC">
        <w:rPr>
          <w:rFonts w:ascii="Arial" w:eastAsia="Times New Roman" w:hAnsi="Arial" w:cs="Arial"/>
          <w:bCs/>
          <w:iCs/>
          <w:color w:val="000000"/>
          <w:kern w:val="36"/>
          <w:lang w:eastAsia="nl-NL"/>
        </w:rPr>
        <w:tab/>
        <w:t>Leid uit de twee halfreacties de totaalvergelijking af.</w:t>
      </w:r>
    </w:p>
    <w:p w14:paraId="6BC37EA4" w14:textId="45018E40" w:rsidR="007162CC" w:rsidRDefault="007162CC" w:rsidP="005320E2">
      <w:pPr>
        <w:spacing w:after="0" w:line="360" w:lineRule="auto"/>
        <w:rPr>
          <w:rFonts w:ascii="Arial" w:eastAsia="Times New Roman" w:hAnsi="Arial" w:cs="Arial"/>
          <w:bCs/>
          <w:iCs/>
          <w:color w:val="000000"/>
          <w:kern w:val="36"/>
          <w:lang w:eastAsia="nl-NL"/>
        </w:rPr>
      </w:pPr>
    </w:p>
    <w:p w14:paraId="67BB1792" w14:textId="4188ED49" w:rsidR="001E331E" w:rsidRDefault="001E331E"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Men heeft een </w:t>
      </w:r>
      <w:r w:rsidR="00FE4715">
        <w:rPr>
          <w:rFonts w:ascii="Arial" w:eastAsia="Times New Roman" w:hAnsi="Arial" w:cs="Arial"/>
          <w:bCs/>
          <w:iCs/>
          <w:color w:val="000000"/>
          <w:kern w:val="36"/>
          <w:lang w:eastAsia="nl-NL"/>
        </w:rPr>
        <w:t>biochemische</w:t>
      </w:r>
      <w:r>
        <w:rPr>
          <w:rFonts w:ascii="Arial" w:eastAsia="Times New Roman" w:hAnsi="Arial" w:cs="Arial"/>
          <w:bCs/>
          <w:iCs/>
          <w:color w:val="000000"/>
          <w:kern w:val="36"/>
          <w:lang w:eastAsia="nl-NL"/>
        </w:rPr>
        <w:t xml:space="preserve"> </w:t>
      </w:r>
      <w:r w:rsidR="00FE4715">
        <w:rPr>
          <w:rFonts w:ascii="Arial" w:eastAsia="Times New Roman" w:hAnsi="Arial" w:cs="Arial"/>
          <w:bCs/>
          <w:iCs/>
          <w:color w:val="000000"/>
          <w:kern w:val="36"/>
          <w:lang w:eastAsia="nl-NL"/>
        </w:rPr>
        <w:t>brandstof</w:t>
      </w:r>
      <w:r>
        <w:rPr>
          <w:rFonts w:ascii="Arial" w:eastAsia="Times New Roman" w:hAnsi="Arial" w:cs="Arial"/>
          <w:bCs/>
          <w:iCs/>
          <w:color w:val="000000"/>
          <w:kern w:val="36"/>
          <w:lang w:eastAsia="nl-NL"/>
        </w:rPr>
        <w:t xml:space="preserve">cel gebruikt om oxidator en reductor van elkaar gescheiden te houden. </w:t>
      </w:r>
    </w:p>
    <w:p w14:paraId="6520E8CD" w14:textId="210F8414" w:rsidR="001E331E" w:rsidRDefault="00BE6D03"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1E331E">
        <w:rPr>
          <w:rFonts w:ascii="Arial" w:eastAsia="Times New Roman" w:hAnsi="Arial" w:cs="Arial"/>
          <w:bCs/>
          <w:iCs/>
          <w:color w:val="000000"/>
          <w:kern w:val="36"/>
          <w:lang w:eastAsia="nl-NL"/>
        </w:rPr>
        <w:tab/>
        <w:t>Maak een schematische tekening van deze cel.</w:t>
      </w:r>
    </w:p>
    <w:p w14:paraId="59F3C98F" w14:textId="2D6540AC" w:rsidR="00FE4715" w:rsidRDefault="00BE6D03"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FE4715">
        <w:rPr>
          <w:rFonts w:ascii="Arial" w:eastAsia="Times New Roman" w:hAnsi="Arial" w:cs="Arial"/>
          <w:bCs/>
          <w:iCs/>
          <w:color w:val="000000"/>
          <w:kern w:val="36"/>
          <w:lang w:eastAsia="nl-NL"/>
        </w:rPr>
        <w:tab/>
        <w:t>Verklaar de benaming ‘biochemische brandstofcel’.</w:t>
      </w:r>
    </w:p>
    <w:p w14:paraId="2790AA7B" w14:textId="54455400" w:rsidR="00026AEE" w:rsidRDefault="00BE6D03"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026AEE">
        <w:rPr>
          <w:rFonts w:ascii="Arial" w:eastAsia="Times New Roman" w:hAnsi="Arial" w:cs="Arial"/>
          <w:bCs/>
          <w:iCs/>
          <w:color w:val="000000"/>
          <w:kern w:val="36"/>
          <w:lang w:eastAsia="nl-NL"/>
        </w:rPr>
        <w:tab/>
        <w:t>Wat wilde men bewijzen middels het gebruik van de brandstofcel?</w:t>
      </w:r>
    </w:p>
    <w:p w14:paraId="08996F34" w14:textId="27346C4B" w:rsidR="00026AEE" w:rsidRDefault="00BE6D03"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026AEE">
        <w:rPr>
          <w:rFonts w:ascii="Arial" w:eastAsia="Times New Roman" w:hAnsi="Arial" w:cs="Arial"/>
          <w:bCs/>
          <w:iCs/>
          <w:color w:val="000000"/>
          <w:kern w:val="36"/>
          <w:lang w:eastAsia="nl-NL"/>
        </w:rPr>
        <w:tab/>
        <w:t>Geef de halfreactie die optreedt aan de kathode.</w:t>
      </w:r>
    </w:p>
    <w:p w14:paraId="1D6712C1" w14:textId="14089CB9" w:rsidR="00026AEE" w:rsidRDefault="00026AEE"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E6D03">
        <w:rPr>
          <w:rFonts w:ascii="Arial" w:eastAsia="Times New Roman" w:hAnsi="Arial" w:cs="Arial"/>
          <w:bCs/>
          <w:iCs/>
          <w:color w:val="000000"/>
          <w:kern w:val="36"/>
          <w:lang w:eastAsia="nl-NL"/>
        </w:rPr>
        <w:t>0</w:t>
      </w:r>
      <w:r>
        <w:rPr>
          <w:rFonts w:ascii="Arial" w:eastAsia="Times New Roman" w:hAnsi="Arial" w:cs="Arial"/>
          <w:bCs/>
          <w:iCs/>
          <w:color w:val="000000"/>
          <w:kern w:val="36"/>
          <w:lang w:eastAsia="nl-NL"/>
        </w:rPr>
        <w:tab/>
        <w:t>Waarom</w:t>
      </w:r>
      <w:r w:rsidR="00A54325">
        <w:rPr>
          <w:rFonts w:ascii="Arial" w:eastAsia="Times New Roman" w:hAnsi="Arial" w:cs="Arial"/>
          <w:bCs/>
          <w:iCs/>
          <w:color w:val="000000"/>
          <w:kern w:val="36"/>
          <w:lang w:eastAsia="nl-NL"/>
        </w:rPr>
        <w:t xml:space="preserve"> wordt rondom de kathode een bufferoplossing gebruikt?</w:t>
      </w:r>
    </w:p>
    <w:p w14:paraId="5D9518E0" w14:textId="77777777" w:rsidR="001E331E" w:rsidRDefault="001E331E" w:rsidP="005320E2">
      <w:pPr>
        <w:spacing w:after="0" w:line="360" w:lineRule="auto"/>
        <w:rPr>
          <w:rFonts w:ascii="Arial" w:eastAsia="Times New Roman" w:hAnsi="Arial" w:cs="Arial"/>
          <w:bCs/>
          <w:iCs/>
          <w:color w:val="000000"/>
          <w:kern w:val="36"/>
          <w:lang w:eastAsia="nl-NL"/>
        </w:rPr>
      </w:pPr>
    </w:p>
    <w:p w14:paraId="7D01EC97" w14:textId="2F941455" w:rsidR="007162CC" w:rsidRDefault="007162CC"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Als je de </w:t>
      </w:r>
      <w:r w:rsidR="00475A13">
        <w:rPr>
          <w:rFonts w:ascii="Arial" w:eastAsia="Times New Roman" w:hAnsi="Arial" w:cs="Arial"/>
          <w:bCs/>
          <w:iCs/>
          <w:color w:val="000000"/>
          <w:kern w:val="36"/>
          <w:lang w:eastAsia="nl-NL"/>
        </w:rPr>
        <w:t xml:space="preserve">archaea voedt met </w:t>
      </w:r>
      <w:r w:rsidR="00475A13">
        <w:rPr>
          <w:rFonts w:ascii="Arial" w:eastAsia="Times New Roman" w:hAnsi="Arial" w:cs="Arial"/>
          <w:bCs/>
          <w:iCs/>
          <w:color w:val="000000"/>
          <w:kern w:val="36"/>
          <w:vertAlign w:val="superscript"/>
          <w:lang w:eastAsia="nl-NL"/>
        </w:rPr>
        <w:t>13</w:t>
      </w:r>
      <w:r w:rsidR="00475A13">
        <w:rPr>
          <w:rFonts w:ascii="Arial" w:eastAsia="Times New Roman" w:hAnsi="Arial" w:cs="Arial"/>
          <w:bCs/>
          <w:iCs/>
          <w:color w:val="000000"/>
          <w:kern w:val="36"/>
          <w:lang w:eastAsia="nl-NL"/>
        </w:rPr>
        <w:t>CH</w:t>
      </w:r>
      <w:r w:rsidR="00475A13">
        <w:rPr>
          <w:rFonts w:ascii="Arial" w:eastAsia="Times New Roman" w:hAnsi="Arial" w:cs="Arial"/>
          <w:bCs/>
          <w:iCs/>
          <w:color w:val="000000"/>
          <w:kern w:val="36"/>
          <w:vertAlign w:val="subscript"/>
          <w:lang w:eastAsia="nl-NL"/>
        </w:rPr>
        <w:t>4</w:t>
      </w:r>
      <w:r w:rsidR="00475A13">
        <w:rPr>
          <w:rFonts w:ascii="Arial" w:eastAsia="Times New Roman" w:hAnsi="Arial" w:cs="Arial"/>
          <w:bCs/>
          <w:iCs/>
          <w:color w:val="000000"/>
          <w:kern w:val="36"/>
          <w:lang w:eastAsia="nl-NL"/>
        </w:rPr>
        <w:t xml:space="preserve"> ontstaan </w:t>
      </w:r>
      <w:r w:rsidR="00475A13">
        <w:rPr>
          <w:rFonts w:ascii="Arial" w:eastAsia="Times New Roman" w:hAnsi="Arial" w:cs="Arial"/>
          <w:bCs/>
          <w:iCs/>
          <w:color w:val="000000"/>
          <w:kern w:val="36"/>
          <w:vertAlign w:val="superscript"/>
          <w:lang w:eastAsia="nl-NL"/>
        </w:rPr>
        <w:t>13</w:t>
      </w:r>
      <w:r w:rsidR="00475A13">
        <w:rPr>
          <w:rFonts w:ascii="Arial" w:eastAsia="Times New Roman" w:hAnsi="Arial" w:cs="Arial"/>
          <w:bCs/>
          <w:iCs/>
          <w:color w:val="000000"/>
          <w:kern w:val="36"/>
          <w:lang w:eastAsia="nl-NL"/>
        </w:rPr>
        <w:t>CO</w:t>
      </w:r>
      <w:r w:rsidR="00475A13">
        <w:rPr>
          <w:rFonts w:ascii="Arial" w:eastAsia="Times New Roman" w:hAnsi="Arial" w:cs="Arial"/>
          <w:bCs/>
          <w:iCs/>
          <w:color w:val="000000"/>
          <w:kern w:val="36"/>
          <w:vertAlign w:val="subscript"/>
          <w:lang w:eastAsia="nl-NL"/>
        </w:rPr>
        <w:t>2</w:t>
      </w:r>
      <w:r w:rsidR="00475A13">
        <w:rPr>
          <w:rFonts w:ascii="Arial" w:eastAsia="Times New Roman" w:hAnsi="Arial" w:cs="Arial"/>
          <w:bCs/>
          <w:iCs/>
          <w:color w:val="000000"/>
          <w:kern w:val="36"/>
          <w:lang w:eastAsia="nl-NL"/>
        </w:rPr>
        <w:t>, H</w:t>
      </w:r>
      <w:r w:rsidR="00475A13">
        <w:rPr>
          <w:rFonts w:ascii="Arial" w:eastAsia="Times New Roman" w:hAnsi="Arial" w:cs="Arial"/>
          <w:bCs/>
          <w:iCs/>
          <w:color w:val="000000"/>
          <w:kern w:val="36"/>
          <w:vertAlign w:val="superscript"/>
          <w:lang w:eastAsia="nl-NL"/>
        </w:rPr>
        <w:t>+</w:t>
      </w:r>
      <w:r w:rsidR="00475A13">
        <w:rPr>
          <w:rFonts w:ascii="Arial" w:eastAsia="Times New Roman" w:hAnsi="Arial" w:cs="Arial"/>
          <w:bCs/>
          <w:iCs/>
          <w:color w:val="000000"/>
          <w:kern w:val="36"/>
          <w:lang w:eastAsia="nl-NL"/>
        </w:rPr>
        <w:t>-ionen en elektronen.</w:t>
      </w:r>
    </w:p>
    <w:p w14:paraId="5EDCD03A" w14:textId="729EC550" w:rsidR="00475A13" w:rsidRDefault="00026AEE"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E6D03">
        <w:rPr>
          <w:rFonts w:ascii="Arial" w:eastAsia="Times New Roman" w:hAnsi="Arial" w:cs="Arial"/>
          <w:bCs/>
          <w:iCs/>
          <w:color w:val="000000"/>
          <w:kern w:val="36"/>
          <w:lang w:eastAsia="nl-NL"/>
        </w:rPr>
        <w:t>1</w:t>
      </w:r>
      <w:r w:rsidR="00475A13">
        <w:rPr>
          <w:rFonts w:ascii="Arial" w:eastAsia="Times New Roman" w:hAnsi="Arial" w:cs="Arial"/>
          <w:bCs/>
          <w:iCs/>
          <w:color w:val="000000"/>
          <w:kern w:val="36"/>
          <w:lang w:eastAsia="nl-NL"/>
        </w:rPr>
        <w:tab/>
        <w:t xml:space="preserve">Wat versta je onder </w:t>
      </w:r>
      <w:r w:rsidR="00475A13">
        <w:rPr>
          <w:rFonts w:ascii="Arial" w:eastAsia="Times New Roman" w:hAnsi="Arial" w:cs="Arial"/>
          <w:bCs/>
          <w:iCs/>
          <w:color w:val="000000"/>
          <w:kern w:val="36"/>
          <w:vertAlign w:val="superscript"/>
          <w:lang w:eastAsia="nl-NL"/>
        </w:rPr>
        <w:t>13</w:t>
      </w:r>
      <w:r w:rsidR="00475A13">
        <w:rPr>
          <w:rFonts w:ascii="Arial" w:eastAsia="Times New Roman" w:hAnsi="Arial" w:cs="Arial"/>
          <w:bCs/>
          <w:iCs/>
          <w:color w:val="000000"/>
          <w:kern w:val="36"/>
          <w:lang w:eastAsia="nl-NL"/>
        </w:rPr>
        <w:t>CH</w:t>
      </w:r>
      <w:r w:rsidR="00475A13">
        <w:rPr>
          <w:rFonts w:ascii="Arial" w:eastAsia="Times New Roman" w:hAnsi="Arial" w:cs="Arial"/>
          <w:bCs/>
          <w:iCs/>
          <w:color w:val="000000"/>
          <w:kern w:val="36"/>
          <w:vertAlign w:val="subscript"/>
          <w:lang w:eastAsia="nl-NL"/>
        </w:rPr>
        <w:t>4</w:t>
      </w:r>
      <w:r w:rsidR="00475A13">
        <w:rPr>
          <w:rFonts w:ascii="Arial" w:eastAsia="Times New Roman" w:hAnsi="Arial" w:cs="Arial"/>
          <w:bCs/>
          <w:iCs/>
          <w:color w:val="000000"/>
          <w:kern w:val="36"/>
          <w:lang w:eastAsia="nl-NL"/>
        </w:rPr>
        <w:t>?</w:t>
      </w:r>
    </w:p>
    <w:p w14:paraId="6A9F45F7" w14:textId="58236BD9" w:rsidR="00475A13" w:rsidRDefault="00FE4715"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E6D03">
        <w:rPr>
          <w:rFonts w:ascii="Arial" w:eastAsia="Times New Roman" w:hAnsi="Arial" w:cs="Arial"/>
          <w:bCs/>
          <w:iCs/>
          <w:color w:val="000000"/>
          <w:kern w:val="36"/>
          <w:lang w:eastAsia="nl-NL"/>
        </w:rPr>
        <w:t>2</w:t>
      </w:r>
      <w:r w:rsidR="00475A13">
        <w:rPr>
          <w:rFonts w:ascii="Arial" w:eastAsia="Times New Roman" w:hAnsi="Arial" w:cs="Arial"/>
          <w:bCs/>
          <w:iCs/>
          <w:color w:val="000000"/>
          <w:kern w:val="36"/>
          <w:lang w:eastAsia="nl-NL"/>
        </w:rPr>
        <w:tab/>
        <w:t xml:space="preserve">Leg uit waarom men met moleculen werkt met ingebouwd </w:t>
      </w:r>
      <w:r w:rsidR="00475A13">
        <w:rPr>
          <w:rFonts w:ascii="Arial" w:eastAsia="Times New Roman" w:hAnsi="Arial" w:cs="Arial"/>
          <w:bCs/>
          <w:iCs/>
          <w:color w:val="000000"/>
          <w:kern w:val="36"/>
          <w:vertAlign w:val="superscript"/>
          <w:lang w:eastAsia="nl-NL"/>
        </w:rPr>
        <w:t>13</w:t>
      </w:r>
      <w:r w:rsidR="00475A13">
        <w:rPr>
          <w:rFonts w:ascii="Arial" w:eastAsia="Times New Roman" w:hAnsi="Arial" w:cs="Arial"/>
          <w:bCs/>
          <w:iCs/>
          <w:color w:val="000000"/>
          <w:kern w:val="36"/>
          <w:lang w:eastAsia="nl-NL"/>
        </w:rPr>
        <w:t>C.</w:t>
      </w:r>
    </w:p>
    <w:p w14:paraId="7582933D" w14:textId="409B6F02" w:rsidR="00475A13" w:rsidRDefault="00475A13" w:rsidP="005320E2">
      <w:pPr>
        <w:spacing w:after="0" w:line="360" w:lineRule="auto"/>
        <w:rPr>
          <w:rFonts w:ascii="Arial" w:eastAsia="Times New Roman" w:hAnsi="Arial" w:cs="Arial"/>
          <w:bCs/>
          <w:iCs/>
          <w:color w:val="000000"/>
          <w:kern w:val="36"/>
          <w:lang w:eastAsia="nl-NL"/>
        </w:rPr>
      </w:pPr>
    </w:p>
    <w:p w14:paraId="25FE7FA3" w14:textId="12291ABA" w:rsidR="001E331E" w:rsidRDefault="00FE4715"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Een paar jaar geleden is al </w:t>
      </w:r>
      <w:r w:rsidR="00192AAE">
        <w:rPr>
          <w:rFonts w:ascii="Arial" w:eastAsia="Times New Roman" w:hAnsi="Arial" w:cs="Arial"/>
          <w:bCs/>
          <w:iCs/>
          <w:color w:val="000000"/>
          <w:kern w:val="36"/>
          <w:lang w:eastAsia="nl-NL"/>
        </w:rPr>
        <w:t>een</w:t>
      </w:r>
      <w:r>
        <w:rPr>
          <w:rFonts w:ascii="Arial" w:eastAsia="Times New Roman" w:hAnsi="Arial" w:cs="Arial"/>
          <w:bCs/>
          <w:iCs/>
          <w:color w:val="000000"/>
          <w:kern w:val="36"/>
          <w:lang w:eastAsia="nl-NL"/>
        </w:rPr>
        <w:t xml:space="preserve"> soortgelijk</w:t>
      </w:r>
      <w:r w:rsidR="00192AAE">
        <w:rPr>
          <w:rFonts w:ascii="Arial" w:eastAsia="Times New Roman" w:hAnsi="Arial" w:cs="Arial"/>
          <w:bCs/>
          <w:iCs/>
          <w:color w:val="000000"/>
          <w:kern w:val="36"/>
          <w:lang w:eastAsia="nl-NL"/>
        </w:rPr>
        <w:t xml:space="preserve"> onderzoek</w:t>
      </w:r>
      <w:r>
        <w:rPr>
          <w:rFonts w:ascii="Arial" w:eastAsia="Times New Roman" w:hAnsi="Arial" w:cs="Arial"/>
          <w:bCs/>
          <w:iCs/>
          <w:color w:val="000000"/>
          <w:kern w:val="36"/>
          <w:lang w:eastAsia="nl-NL"/>
        </w:rPr>
        <w:t xml:space="preserve"> gedaan </w:t>
      </w:r>
      <w:r w:rsidR="002E4615">
        <w:rPr>
          <w:rFonts w:ascii="Arial" w:eastAsia="Times New Roman" w:hAnsi="Arial" w:cs="Arial"/>
          <w:bCs/>
          <w:iCs/>
          <w:color w:val="000000"/>
          <w:kern w:val="36"/>
          <w:lang w:eastAsia="nl-NL"/>
        </w:rPr>
        <w:t xml:space="preserve">met </w:t>
      </w:r>
      <w:proofErr w:type="spellStart"/>
      <w:r>
        <w:rPr>
          <w:rFonts w:ascii="Arial" w:eastAsia="Times New Roman" w:hAnsi="Arial" w:cs="Arial"/>
          <w:bCs/>
          <w:iCs/>
          <w:color w:val="000000"/>
          <w:kern w:val="36"/>
          <w:lang w:eastAsia="nl-NL"/>
        </w:rPr>
        <w:t>anammoxbacteriën</w:t>
      </w:r>
      <w:proofErr w:type="spellEnd"/>
      <w:r>
        <w:rPr>
          <w:rFonts w:ascii="Arial" w:eastAsia="Times New Roman" w:hAnsi="Arial" w:cs="Arial"/>
          <w:bCs/>
          <w:iCs/>
          <w:color w:val="000000"/>
          <w:kern w:val="36"/>
          <w:lang w:eastAsia="nl-NL"/>
        </w:rPr>
        <w:t xml:space="preserve"> die </w:t>
      </w:r>
      <w:r w:rsidR="002E4615">
        <w:rPr>
          <w:rFonts w:ascii="Arial" w:eastAsia="Times New Roman" w:hAnsi="Arial" w:cs="Arial"/>
          <w:bCs/>
          <w:iCs/>
          <w:color w:val="000000"/>
          <w:kern w:val="36"/>
          <w:lang w:eastAsia="nl-NL"/>
        </w:rPr>
        <w:t>ammoniumionen omzetten in nitraationen en daarbij een elektrische stroom opwekken.</w:t>
      </w:r>
    </w:p>
    <w:p w14:paraId="7B8E63AB" w14:textId="67048E67" w:rsidR="002E4615" w:rsidRDefault="002E4615" w:rsidP="002E461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E6D03">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Geef de halfreactie van de omzetting van ammoniumionen in nitraationen door </w:t>
      </w:r>
      <w:proofErr w:type="spellStart"/>
      <w:r>
        <w:rPr>
          <w:rFonts w:ascii="Arial" w:eastAsia="Times New Roman" w:hAnsi="Arial" w:cs="Arial"/>
          <w:bCs/>
          <w:iCs/>
          <w:color w:val="000000"/>
          <w:kern w:val="36"/>
          <w:lang w:eastAsia="nl-NL"/>
        </w:rPr>
        <w:t>anammoxbacteriën</w:t>
      </w:r>
      <w:proofErr w:type="spellEnd"/>
      <w:r>
        <w:rPr>
          <w:rFonts w:ascii="Arial" w:eastAsia="Times New Roman" w:hAnsi="Arial" w:cs="Arial"/>
          <w:bCs/>
          <w:iCs/>
          <w:color w:val="000000"/>
          <w:kern w:val="36"/>
          <w:lang w:eastAsia="nl-NL"/>
        </w:rPr>
        <w:t>.</w:t>
      </w:r>
    </w:p>
    <w:p w14:paraId="4DA04434" w14:textId="77777777" w:rsidR="002E4615" w:rsidRDefault="002E4615" w:rsidP="005320E2">
      <w:pPr>
        <w:spacing w:after="0" w:line="360" w:lineRule="auto"/>
        <w:rPr>
          <w:rFonts w:ascii="Arial" w:eastAsia="Times New Roman" w:hAnsi="Arial" w:cs="Arial"/>
          <w:bCs/>
          <w:iCs/>
          <w:color w:val="000000"/>
          <w:kern w:val="36"/>
          <w:lang w:eastAsia="nl-NL"/>
        </w:rPr>
      </w:pPr>
    </w:p>
    <w:p w14:paraId="122884EF" w14:textId="02736FD1" w:rsidR="006F0803" w:rsidRDefault="006F0803">
      <w:pPr>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br w:type="page"/>
      </w:r>
    </w:p>
    <w:p w14:paraId="4C909AD2" w14:textId="1E2270FC" w:rsidR="00235688" w:rsidRDefault="00A54325" w:rsidP="00A54325">
      <w:pPr>
        <w:rPr>
          <w:rFonts w:ascii="Arial" w:eastAsia="Times New Roman" w:hAnsi="Arial" w:cs="Arial"/>
          <w:bCs/>
          <w:i/>
          <w:color w:val="000000"/>
          <w:kern w:val="36"/>
          <w:lang w:eastAsia="nl-NL"/>
        </w:rPr>
      </w:pPr>
      <w:proofErr w:type="spellStart"/>
      <w:r>
        <w:rPr>
          <w:rFonts w:ascii="Arial" w:eastAsia="Times New Roman" w:hAnsi="Arial" w:cs="Arial"/>
          <w:bCs/>
          <w:i/>
          <w:color w:val="000000"/>
          <w:kern w:val="36"/>
          <w:lang w:eastAsia="nl-NL"/>
        </w:rPr>
        <w:lastRenderedPageBreak/>
        <w:t>Biostroom</w:t>
      </w:r>
      <w:proofErr w:type="spellEnd"/>
      <w:r>
        <w:rPr>
          <w:rFonts w:ascii="Arial" w:eastAsia="Times New Roman" w:hAnsi="Arial" w:cs="Arial"/>
          <w:bCs/>
          <w:i/>
          <w:color w:val="000000"/>
          <w:kern w:val="36"/>
          <w:lang w:eastAsia="nl-NL"/>
        </w:rPr>
        <w:t xml:space="preserve"> uit biogas</w:t>
      </w:r>
    </w:p>
    <w:p w14:paraId="2B879598" w14:textId="0B8170DA" w:rsidR="00A54325" w:rsidRPr="00192AAE" w:rsidRDefault="00A54325" w:rsidP="007C6CC8">
      <w:pPr>
        <w:spacing w:after="0" w:line="360" w:lineRule="auto"/>
        <w:rPr>
          <w:rFonts w:ascii="Arial" w:eastAsia="Times New Roman" w:hAnsi="Arial" w:cs="Arial"/>
          <w:bCs/>
          <w:color w:val="000000"/>
          <w:kern w:val="36"/>
          <w:lang w:eastAsia="nl-NL"/>
        </w:rPr>
      </w:pPr>
      <w:r w:rsidRPr="00192AAE">
        <w:rPr>
          <w:rFonts w:ascii="Arial" w:eastAsia="Times New Roman" w:hAnsi="Arial" w:cs="Arial"/>
          <w:bCs/>
          <w:color w:val="000000"/>
          <w:kern w:val="36"/>
          <w:lang w:eastAsia="nl-NL"/>
        </w:rPr>
        <w:t>1</w:t>
      </w:r>
      <w:r w:rsidRPr="00192AAE">
        <w:rPr>
          <w:rFonts w:ascii="Arial" w:eastAsia="Times New Roman" w:hAnsi="Arial" w:cs="Arial"/>
          <w:bCs/>
          <w:color w:val="000000"/>
          <w:kern w:val="36"/>
          <w:lang w:eastAsia="nl-NL"/>
        </w:rPr>
        <w:tab/>
        <w:t>(C</w:t>
      </w:r>
      <w:r w:rsidRPr="00192AAE">
        <w:rPr>
          <w:rFonts w:ascii="Arial" w:eastAsia="Times New Roman" w:hAnsi="Arial" w:cs="Arial"/>
          <w:bCs/>
          <w:color w:val="000000"/>
          <w:kern w:val="36"/>
          <w:vertAlign w:val="subscript"/>
          <w:lang w:eastAsia="nl-NL"/>
        </w:rPr>
        <w:t>6</w:t>
      </w:r>
      <w:r w:rsidRPr="00192AAE">
        <w:rPr>
          <w:rFonts w:ascii="Arial" w:eastAsia="Times New Roman" w:hAnsi="Arial" w:cs="Arial"/>
          <w:bCs/>
          <w:color w:val="000000"/>
          <w:kern w:val="36"/>
          <w:lang w:eastAsia="nl-NL"/>
        </w:rPr>
        <w:t>H</w:t>
      </w:r>
      <w:r w:rsidRPr="00192AAE">
        <w:rPr>
          <w:rFonts w:ascii="Arial" w:eastAsia="Times New Roman" w:hAnsi="Arial" w:cs="Arial"/>
          <w:bCs/>
          <w:color w:val="000000"/>
          <w:kern w:val="36"/>
          <w:vertAlign w:val="subscript"/>
          <w:lang w:eastAsia="nl-NL"/>
        </w:rPr>
        <w:t>10</w:t>
      </w:r>
      <w:r w:rsidRPr="00192AAE">
        <w:rPr>
          <w:rFonts w:ascii="Arial" w:eastAsia="Times New Roman" w:hAnsi="Arial" w:cs="Arial"/>
          <w:bCs/>
          <w:color w:val="000000"/>
          <w:kern w:val="36"/>
          <w:lang w:eastAsia="nl-NL"/>
        </w:rPr>
        <w:t>O</w:t>
      </w:r>
      <w:r w:rsidRPr="00192AAE">
        <w:rPr>
          <w:rFonts w:ascii="Arial" w:eastAsia="Times New Roman" w:hAnsi="Arial" w:cs="Arial"/>
          <w:bCs/>
          <w:color w:val="000000"/>
          <w:kern w:val="36"/>
          <w:vertAlign w:val="subscript"/>
          <w:lang w:eastAsia="nl-NL"/>
        </w:rPr>
        <w:t>5</w:t>
      </w:r>
      <w:r w:rsidRPr="00192AAE">
        <w:rPr>
          <w:rFonts w:ascii="Arial" w:eastAsia="Times New Roman" w:hAnsi="Arial" w:cs="Arial"/>
          <w:bCs/>
          <w:color w:val="000000"/>
          <w:kern w:val="36"/>
          <w:lang w:eastAsia="nl-NL"/>
        </w:rPr>
        <w:t>)</w:t>
      </w:r>
      <w:r w:rsidRPr="00192AAE">
        <w:rPr>
          <w:rFonts w:ascii="Arial" w:eastAsia="Times New Roman" w:hAnsi="Arial" w:cs="Arial"/>
          <w:bCs/>
          <w:color w:val="000000"/>
          <w:kern w:val="36"/>
          <w:vertAlign w:val="subscript"/>
          <w:lang w:eastAsia="nl-NL"/>
        </w:rPr>
        <w:t>n</w:t>
      </w:r>
      <w:r w:rsidRPr="00192AAE">
        <w:rPr>
          <w:rFonts w:ascii="Arial" w:eastAsia="Times New Roman" w:hAnsi="Arial" w:cs="Arial"/>
          <w:bCs/>
          <w:color w:val="000000"/>
          <w:kern w:val="36"/>
          <w:lang w:eastAsia="nl-NL"/>
        </w:rPr>
        <w:t xml:space="preserve"> + n H</w:t>
      </w:r>
      <w:r w:rsidRPr="00192AAE">
        <w:rPr>
          <w:rFonts w:ascii="Arial" w:eastAsia="Times New Roman" w:hAnsi="Arial" w:cs="Arial"/>
          <w:bCs/>
          <w:color w:val="000000"/>
          <w:kern w:val="36"/>
          <w:vertAlign w:val="subscript"/>
          <w:lang w:eastAsia="nl-NL"/>
        </w:rPr>
        <w:t>2</w:t>
      </w:r>
      <w:r w:rsidRPr="00192AAE">
        <w:rPr>
          <w:rFonts w:ascii="Arial" w:eastAsia="Times New Roman" w:hAnsi="Arial" w:cs="Arial"/>
          <w:bCs/>
          <w:color w:val="000000"/>
          <w:kern w:val="36"/>
          <w:lang w:eastAsia="nl-NL"/>
        </w:rPr>
        <w:t xml:space="preserve">O </w:t>
      </w:r>
      <w:r>
        <w:rPr>
          <w:rFonts w:ascii="Arial" w:eastAsia="Times New Roman" w:hAnsi="Arial" w:cs="Arial"/>
          <w:bCs/>
          <w:color w:val="000000"/>
          <w:kern w:val="36"/>
          <w:lang w:val="en-US" w:eastAsia="nl-NL"/>
        </w:rPr>
        <w:sym w:font="Symbol" w:char="F0AE"/>
      </w:r>
      <w:r w:rsidRPr="00192AAE">
        <w:rPr>
          <w:rFonts w:ascii="Arial" w:eastAsia="Times New Roman" w:hAnsi="Arial" w:cs="Arial"/>
          <w:bCs/>
          <w:color w:val="000000"/>
          <w:kern w:val="36"/>
          <w:lang w:eastAsia="nl-NL"/>
        </w:rPr>
        <w:t xml:space="preserve"> 3n CH</w:t>
      </w:r>
      <w:r w:rsidRPr="00192AAE">
        <w:rPr>
          <w:rFonts w:ascii="Arial" w:eastAsia="Times New Roman" w:hAnsi="Arial" w:cs="Arial"/>
          <w:bCs/>
          <w:color w:val="000000"/>
          <w:kern w:val="36"/>
          <w:vertAlign w:val="subscript"/>
          <w:lang w:eastAsia="nl-NL"/>
        </w:rPr>
        <w:t>4</w:t>
      </w:r>
      <w:r w:rsidRPr="00192AAE">
        <w:rPr>
          <w:rFonts w:ascii="Arial" w:eastAsia="Times New Roman" w:hAnsi="Arial" w:cs="Arial"/>
          <w:bCs/>
          <w:color w:val="000000"/>
          <w:kern w:val="36"/>
          <w:lang w:eastAsia="nl-NL"/>
        </w:rPr>
        <w:t xml:space="preserve"> + 3n CO</w:t>
      </w:r>
      <w:r w:rsidRPr="00192AAE">
        <w:rPr>
          <w:rFonts w:ascii="Arial" w:eastAsia="Times New Roman" w:hAnsi="Arial" w:cs="Arial"/>
          <w:bCs/>
          <w:color w:val="000000"/>
          <w:kern w:val="36"/>
          <w:vertAlign w:val="subscript"/>
          <w:lang w:eastAsia="nl-NL"/>
        </w:rPr>
        <w:t>2</w:t>
      </w:r>
    </w:p>
    <w:p w14:paraId="2F59DF8E" w14:textId="111FB82A" w:rsidR="00CD2178" w:rsidRDefault="00CD2178" w:rsidP="007C6CC8">
      <w:pPr>
        <w:spacing w:after="0" w:line="360" w:lineRule="auto"/>
        <w:rPr>
          <w:rFonts w:ascii="Arial" w:eastAsia="Times New Roman" w:hAnsi="Arial" w:cs="Arial"/>
          <w:bCs/>
          <w:color w:val="000000"/>
          <w:kern w:val="36"/>
          <w:lang w:eastAsia="nl-NL"/>
        </w:rPr>
      </w:pPr>
      <w:r w:rsidRPr="00CD2178">
        <w:rPr>
          <w:rFonts w:ascii="Arial" w:eastAsia="Times New Roman" w:hAnsi="Arial" w:cs="Arial"/>
          <w:bCs/>
          <w:color w:val="000000"/>
          <w:kern w:val="36"/>
          <w:lang w:eastAsia="nl-NL"/>
        </w:rPr>
        <w:t>2</w:t>
      </w:r>
      <w:r w:rsidRPr="00CD2178">
        <w:rPr>
          <w:rFonts w:ascii="Arial" w:eastAsia="Times New Roman" w:hAnsi="Arial" w:cs="Arial"/>
          <w:bCs/>
          <w:color w:val="000000"/>
          <w:kern w:val="36"/>
          <w:lang w:eastAsia="nl-NL"/>
        </w:rPr>
        <w:tab/>
        <w:t>Anaeroob betekent in afwezigheid van zuurstof.</w:t>
      </w:r>
    </w:p>
    <w:p w14:paraId="5E7074F4" w14:textId="7FD3218D" w:rsidR="00E43E86" w:rsidRPr="00BE6D03" w:rsidRDefault="00CD2178" w:rsidP="007C6CC8">
      <w:pPr>
        <w:spacing w:after="0" w:line="360" w:lineRule="auto"/>
        <w:rPr>
          <w:rFonts w:ascii="Arial" w:eastAsia="Times New Roman" w:hAnsi="Arial" w:cs="Arial"/>
          <w:bCs/>
          <w:color w:val="000000"/>
          <w:kern w:val="36"/>
          <w:lang w:val="en-US" w:eastAsia="nl-NL"/>
        </w:rPr>
      </w:pPr>
      <w:r w:rsidRPr="00BE6D03">
        <w:rPr>
          <w:rFonts w:ascii="Arial" w:eastAsia="Times New Roman" w:hAnsi="Arial" w:cs="Arial"/>
          <w:bCs/>
          <w:color w:val="000000"/>
          <w:kern w:val="36"/>
          <w:lang w:val="en-US" w:eastAsia="nl-NL"/>
        </w:rPr>
        <w:t>3</w:t>
      </w:r>
      <w:r w:rsidRPr="00BE6D03">
        <w:rPr>
          <w:rFonts w:ascii="Arial" w:eastAsia="Times New Roman" w:hAnsi="Arial" w:cs="Arial"/>
          <w:bCs/>
          <w:color w:val="000000"/>
          <w:kern w:val="36"/>
          <w:lang w:val="en-US" w:eastAsia="nl-NL"/>
        </w:rPr>
        <w:tab/>
      </w:r>
      <w:bookmarkStart w:id="1" w:name="_Hlk101509256"/>
      <w:r w:rsidRPr="00BE6D03">
        <w:rPr>
          <w:rFonts w:ascii="Arial" w:eastAsia="Times New Roman" w:hAnsi="Arial" w:cs="Arial"/>
          <w:bCs/>
          <w:color w:val="000000"/>
          <w:kern w:val="36"/>
          <w:lang w:val="en-US" w:eastAsia="nl-NL"/>
        </w:rPr>
        <w:t>CH</w:t>
      </w:r>
      <w:r w:rsidRPr="00BE6D03">
        <w:rPr>
          <w:rFonts w:ascii="Arial" w:eastAsia="Times New Roman" w:hAnsi="Arial" w:cs="Arial"/>
          <w:bCs/>
          <w:color w:val="000000"/>
          <w:kern w:val="36"/>
          <w:vertAlign w:val="subscript"/>
          <w:lang w:val="en-US" w:eastAsia="nl-NL"/>
        </w:rPr>
        <w:t>4</w:t>
      </w:r>
      <w:r w:rsidRPr="00BE6D03">
        <w:rPr>
          <w:rFonts w:ascii="Arial" w:eastAsia="Times New Roman" w:hAnsi="Arial" w:cs="Arial"/>
          <w:bCs/>
          <w:color w:val="000000"/>
          <w:kern w:val="36"/>
          <w:lang w:val="en-US" w:eastAsia="nl-NL"/>
        </w:rPr>
        <w:t xml:space="preserve"> + 2 </w:t>
      </w:r>
      <w:r w:rsidR="00FA22AE" w:rsidRPr="00BE6D03">
        <w:rPr>
          <w:rFonts w:ascii="Arial" w:eastAsia="Times New Roman" w:hAnsi="Arial" w:cs="Arial"/>
          <w:bCs/>
          <w:color w:val="000000"/>
          <w:kern w:val="36"/>
          <w:lang w:val="en-US" w:eastAsia="nl-NL"/>
        </w:rPr>
        <w:t>H</w:t>
      </w:r>
      <w:r w:rsidR="00E43E86" w:rsidRPr="00BE6D03">
        <w:rPr>
          <w:rFonts w:ascii="Arial" w:eastAsia="Times New Roman" w:hAnsi="Arial" w:cs="Arial"/>
          <w:bCs/>
          <w:color w:val="000000"/>
          <w:kern w:val="36"/>
          <w:vertAlign w:val="subscript"/>
          <w:lang w:val="en-US" w:eastAsia="nl-NL"/>
        </w:rPr>
        <w:t>2</w:t>
      </w:r>
      <w:r w:rsidR="00FA22AE" w:rsidRPr="00BE6D03">
        <w:rPr>
          <w:rFonts w:ascii="Arial" w:eastAsia="Times New Roman" w:hAnsi="Arial" w:cs="Arial"/>
          <w:bCs/>
          <w:color w:val="000000"/>
          <w:kern w:val="36"/>
          <w:lang w:val="en-US" w:eastAsia="nl-NL"/>
        </w:rPr>
        <w:t>O</w:t>
      </w:r>
      <w:r w:rsidR="00E43E86" w:rsidRPr="00BE6D03">
        <w:rPr>
          <w:rFonts w:ascii="Arial" w:eastAsia="Times New Roman" w:hAnsi="Arial" w:cs="Arial"/>
          <w:bCs/>
          <w:color w:val="000000"/>
          <w:kern w:val="36"/>
          <w:vertAlign w:val="subscript"/>
          <w:lang w:val="en-US" w:eastAsia="nl-NL"/>
        </w:rPr>
        <w:t xml:space="preserve"> </w:t>
      </w:r>
      <w:r w:rsidR="00E43E86">
        <w:rPr>
          <w:rFonts w:ascii="Arial" w:eastAsia="Times New Roman" w:hAnsi="Arial" w:cs="Arial"/>
          <w:bCs/>
          <w:color w:val="000000"/>
          <w:kern w:val="36"/>
          <w:lang w:eastAsia="nl-NL"/>
        </w:rPr>
        <w:sym w:font="Symbol" w:char="F0AE"/>
      </w:r>
      <w:bookmarkStart w:id="2" w:name="_Hlk77582103"/>
      <w:r w:rsidR="00FA22AE" w:rsidRPr="00BE6D03">
        <w:rPr>
          <w:rFonts w:ascii="Arial" w:eastAsia="Times New Roman" w:hAnsi="Arial" w:cs="Arial"/>
          <w:bCs/>
          <w:color w:val="000000"/>
          <w:kern w:val="36"/>
          <w:lang w:val="en-US" w:eastAsia="nl-NL"/>
        </w:rPr>
        <w:t xml:space="preserve"> </w:t>
      </w:r>
      <w:r w:rsidRPr="00BE6D03">
        <w:rPr>
          <w:rFonts w:ascii="Arial" w:eastAsia="Times New Roman" w:hAnsi="Arial" w:cs="Arial"/>
          <w:bCs/>
          <w:color w:val="000000"/>
          <w:kern w:val="36"/>
          <w:lang w:val="en-US" w:eastAsia="nl-NL"/>
        </w:rPr>
        <w:t>CO</w:t>
      </w:r>
      <w:r w:rsidR="00FA22AE" w:rsidRPr="00BE6D03">
        <w:rPr>
          <w:rFonts w:ascii="Arial" w:eastAsia="Times New Roman" w:hAnsi="Arial" w:cs="Arial"/>
          <w:bCs/>
          <w:color w:val="000000"/>
          <w:kern w:val="36"/>
          <w:vertAlign w:val="subscript"/>
          <w:lang w:val="en-US" w:eastAsia="nl-NL"/>
        </w:rPr>
        <w:t>2</w:t>
      </w:r>
      <w:r w:rsidR="00E43E86" w:rsidRPr="00BE6D03">
        <w:rPr>
          <w:rFonts w:ascii="Arial" w:eastAsia="Times New Roman" w:hAnsi="Arial" w:cs="Arial"/>
          <w:bCs/>
          <w:color w:val="000000"/>
          <w:kern w:val="36"/>
          <w:lang w:val="en-US" w:eastAsia="nl-NL"/>
        </w:rPr>
        <w:t xml:space="preserve"> + </w:t>
      </w:r>
      <w:r w:rsidR="00BE6D03" w:rsidRPr="00BE6D03">
        <w:rPr>
          <w:rFonts w:ascii="Arial" w:eastAsia="Times New Roman" w:hAnsi="Arial" w:cs="Arial"/>
          <w:bCs/>
          <w:color w:val="000000"/>
          <w:kern w:val="36"/>
          <w:lang w:val="en-US" w:eastAsia="nl-NL"/>
        </w:rPr>
        <w:t>8</w:t>
      </w:r>
      <w:r w:rsidRPr="00BE6D03">
        <w:rPr>
          <w:rFonts w:ascii="Arial" w:eastAsia="Times New Roman" w:hAnsi="Arial" w:cs="Arial"/>
          <w:bCs/>
          <w:color w:val="000000"/>
          <w:kern w:val="36"/>
          <w:lang w:val="en-US" w:eastAsia="nl-NL"/>
        </w:rPr>
        <w:t xml:space="preserve"> H</w:t>
      </w:r>
      <w:r w:rsidRPr="00BE6D03">
        <w:rPr>
          <w:rFonts w:ascii="Arial" w:eastAsia="Times New Roman" w:hAnsi="Arial" w:cs="Arial"/>
          <w:bCs/>
          <w:color w:val="000000"/>
          <w:kern w:val="36"/>
          <w:vertAlign w:val="superscript"/>
          <w:lang w:val="en-US" w:eastAsia="nl-NL"/>
        </w:rPr>
        <w:t>+</w:t>
      </w:r>
      <w:r w:rsidRPr="00BE6D03">
        <w:rPr>
          <w:rFonts w:ascii="Arial" w:eastAsia="Times New Roman" w:hAnsi="Arial" w:cs="Arial"/>
          <w:bCs/>
          <w:color w:val="000000"/>
          <w:kern w:val="36"/>
          <w:lang w:val="en-US" w:eastAsia="nl-NL"/>
        </w:rPr>
        <w:t xml:space="preserve"> + </w:t>
      </w:r>
      <w:r w:rsidR="00BE6D03" w:rsidRPr="00BE6D03">
        <w:rPr>
          <w:rFonts w:ascii="Arial" w:eastAsia="Times New Roman" w:hAnsi="Arial" w:cs="Arial"/>
          <w:bCs/>
          <w:color w:val="000000"/>
          <w:kern w:val="36"/>
          <w:lang w:val="en-US" w:eastAsia="nl-NL"/>
        </w:rPr>
        <w:t xml:space="preserve">8 </w:t>
      </w:r>
      <w:r w:rsidRPr="00BE6D03">
        <w:rPr>
          <w:rFonts w:ascii="Arial" w:eastAsia="Times New Roman" w:hAnsi="Arial" w:cs="Arial"/>
          <w:bCs/>
          <w:color w:val="000000"/>
          <w:kern w:val="36"/>
          <w:lang w:val="en-US" w:eastAsia="nl-NL"/>
        </w:rPr>
        <w:t>e</w:t>
      </w:r>
      <w:r>
        <w:rPr>
          <w:rFonts w:ascii="Arial" w:eastAsia="Times New Roman" w:hAnsi="Arial" w:cs="Arial"/>
          <w:bCs/>
          <w:color w:val="000000"/>
          <w:kern w:val="36"/>
          <w:vertAlign w:val="superscript"/>
          <w:lang w:eastAsia="nl-NL"/>
        </w:rPr>
        <w:sym w:font="Symbol" w:char="F02D"/>
      </w:r>
    </w:p>
    <w:p w14:paraId="79756BBA" w14:textId="61BB0D90" w:rsidR="00BE6D03" w:rsidRPr="00FD216E" w:rsidRDefault="00BE6D03" w:rsidP="00452556">
      <w:pPr>
        <w:spacing w:after="0" w:line="360" w:lineRule="auto"/>
        <w:ind w:left="709" w:hanging="709"/>
        <w:outlineLvl w:val="0"/>
        <w:rPr>
          <w:rFonts w:ascii="Arial" w:eastAsia="Times New Roman" w:hAnsi="Arial" w:cs="Arial"/>
          <w:bCs/>
          <w:color w:val="000000"/>
          <w:kern w:val="36"/>
          <w:lang w:val="en-US" w:eastAsia="nl-NL"/>
        </w:rPr>
      </w:pPr>
      <w:r w:rsidRPr="00FD216E">
        <w:rPr>
          <w:rFonts w:ascii="Arial" w:eastAsia="Times New Roman" w:hAnsi="Arial" w:cs="Arial"/>
          <w:bCs/>
          <w:color w:val="000000"/>
          <w:kern w:val="36"/>
          <w:lang w:val="en-US" w:eastAsia="nl-NL"/>
        </w:rPr>
        <w:t>4</w:t>
      </w:r>
      <w:r w:rsidRPr="00FD216E">
        <w:rPr>
          <w:rFonts w:ascii="Arial" w:eastAsia="Times New Roman" w:hAnsi="Arial" w:cs="Arial"/>
          <w:bCs/>
          <w:color w:val="000000"/>
          <w:kern w:val="36"/>
          <w:lang w:val="en-US" w:eastAsia="nl-NL"/>
        </w:rPr>
        <w:tab/>
        <w:t>2 NO</w:t>
      </w:r>
      <w:r w:rsidRPr="00FD216E">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vertAlign w:val="superscript"/>
          <w:lang w:val="en-US" w:eastAsia="nl-NL"/>
        </w:rPr>
        <w:sym w:font="Symbol" w:char="F02D"/>
      </w:r>
      <w:r w:rsidRPr="00FD216E">
        <w:rPr>
          <w:rFonts w:ascii="Arial" w:eastAsia="Times New Roman" w:hAnsi="Arial" w:cs="Arial"/>
          <w:bCs/>
          <w:color w:val="000000"/>
          <w:kern w:val="36"/>
          <w:lang w:val="en-US" w:eastAsia="nl-NL"/>
        </w:rPr>
        <w:t xml:space="preserve"> + 12 H</w:t>
      </w:r>
      <w:r w:rsidRPr="00FD216E">
        <w:rPr>
          <w:rFonts w:ascii="Arial" w:eastAsia="Times New Roman" w:hAnsi="Arial" w:cs="Arial"/>
          <w:bCs/>
          <w:color w:val="000000"/>
          <w:kern w:val="36"/>
          <w:vertAlign w:val="superscript"/>
          <w:lang w:val="en-US" w:eastAsia="nl-NL"/>
        </w:rPr>
        <w:t>+</w:t>
      </w:r>
      <w:r w:rsidRPr="00FD216E">
        <w:rPr>
          <w:rFonts w:ascii="Arial" w:eastAsia="Times New Roman" w:hAnsi="Arial" w:cs="Arial"/>
          <w:bCs/>
          <w:color w:val="000000"/>
          <w:kern w:val="36"/>
          <w:lang w:val="en-US" w:eastAsia="nl-NL"/>
        </w:rPr>
        <w:t xml:space="preserve"> + 10 e</w:t>
      </w:r>
      <w:r>
        <w:rPr>
          <w:rFonts w:ascii="Arial" w:eastAsia="Times New Roman" w:hAnsi="Arial" w:cs="Arial"/>
          <w:bCs/>
          <w:color w:val="000000"/>
          <w:kern w:val="36"/>
          <w:vertAlign w:val="superscript"/>
          <w:lang w:eastAsia="nl-NL"/>
        </w:rPr>
        <w:sym w:font="Symbol" w:char="F02D"/>
      </w:r>
      <w:r w:rsidRPr="00FD216E">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FD216E">
        <w:rPr>
          <w:rFonts w:ascii="Arial" w:eastAsia="Times New Roman" w:hAnsi="Arial" w:cs="Arial"/>
          <w:bCs/>
          <w:color w:val="000000"/>
          <w:kern w:val="36"/>
          <w:lang w:val="en-US" w:eastAsia="nl-NL"/>
        </w:rPr>
        <w:t xml:space="preserve"> N</w:t>
      </w:r>
      <w:r w:rsidRPr="00FD216E">
        <w:rPr>
          <w:rFonts w:ascii="Arial" w:eastAsia="Times New Roman" w:hAnsi="Arial" w:cs="Arial"/>
          <w:bCs/>
          <w:color w:val="000000"/>
          <w:kern w:val="36"/>
          <w:vertAlign w:val="subscript"/>
          <w:lang w:val="en-US" w:eastAsia="nl-NL"/>
        </w:rPr>
        <w:t>2</w:t>
      </w:r>
      <w:r w:rsidRPr="00FD216E">
        <w:rPr>
          <w:rFonts w:ascii="Arial" w:eastAsia="Times New Roman" w:hAnsi="Arial" w:cs="Arial"/>
          <w:bCs/>
          <w:color w:val="000000"/>
          <w:kern w:val="36"/>
          <w:lang w:val="en-US" w:eastAsia="nl-NL"/>
        </w:rPr>
        <w:t xml:space="preserve"> + 6 H</w:t>
      </w:r>
      <w:r w:rsidRPr="00FD216E">
        <w:rPr>
          <w:rFonts w:ascii="Arial" w:eastAsia="Times New Roman" w:hAnsi="Arial" w:cs="Arial"/>
          <w:bCs/>
          <w:color w:val="000000"/>
          <w:kern w:val="36"/>
          <w:vertAlign w:val="subscript"/>
          <w:lang w:val="en-US" w:eastAsia="nl-NL"/>
        </w:rPr>
        <w:t>2</w:t>
      </w:r>
      <w:r w:rsidRPr="00FD216E">
        <w:rPr>
          <w:rFonts w:ascii="Arial" w:eastAsia="Times New Roman" w:hAnsi="Arial" w:cs="Arial"/>
          <w:bCs/>
          <w:color w:val="000000"/>
          <w:kern w:val="36"/>
          <w:lang w:val="en-US" w:eastAsia="nl-NL"/>
        </w:rPr>
        <w:t>O</w:t>
      </w:r>
    </w:p>
    <w:bookmarkEnd w:id="1"/>
    <w:bookmarkEnd w:id="2"/>
    <w:p w14:paraId="5EECECC5" w14:textId="60044A84" w:rsidR="00FD216E" w:rsidRPr="00BE6D03" w:rsidRDefault="00FD216E" w:rsidP="00FD216E">
      <w:pPr>
        <w:spacing w:after="0" w:line="360" w:lineRule="auto"/>
        <w:rPr>
          <w:rFonts w:ascii="Arial" w:eastAsia="Times New Roman" w:hAnsi="Arial" w:cs="Arial"/>
          <w:bCs/>
          <w:color w:val="000000"/>
          <w:kern w:val="36"/>
          <w:lang w:val="en-US" w:eastAsia="nl-NL"/>
        </w:rPr>
      </w:pPr>
      <w:r w:rsidRPr="00FD216E">
        <w:rPr>
          <w:rFonts w:ascii="Arial" w:eastAsia="Times New Roman" w:hAnsi="Arial" w:cs="Arial"/>
          <w:bCs/>
          <w:color w:val="000000"/>
          <w:kern w:val="36"/>
          <w:lang w:val="en-US" w:eastAsia="nl-NL"/>
        </w:rPr>
        <w:t>5</w:t>
      </w:r>
      <w:r w:rsidRPr="00FD216E">
        <w:rPr>
          <w:rFonts w:ascii="Arial" w:eastAsia="Times New Roman" w:hAnsi="Arial" w:cs="Arial"/>
          <w:bCs/>
          <w:color w:val="000000"/>
          <w:kern w:val="36"/>
          <w:lang w:val="en-US" w:eastAsia="nl-NL"/>
        </w:rPr>
        <w:tab/>
      </w:r>
      <w:bookmarkStart w:id="3" w:name="_Hlk101509326"/>
      <w:r w:rsidRPr="00BE6D03">
        <w:rPr>
          <w:rFonts w:ascii="Arial" w:eastAsia="Times New Roman" w:hAnsi="Arial" w:cs="Arial"/>
          <w:bCs/>
          <w:color w:val="000000"/>
          <w:kern w:val="36"/>
          <w:lang w:val="en-US" w:eastAsia="nl-NL"/>
        </w:rPr>
        <w:t>CH</w:t>
      </w:r>
      <w:r w:rsidRPr="00BE6D03">
        <w:rPr>
          <w:rFonts w:ascii="Arial" w:eastAsia="Times New Roman" w:hAnsi="Arial" w:cs="Arial"/>
          <w:bCs/>
          <w:color w:val="000000"/>
          <w:kern w:val="36"/>
          <w:vertAlign w:val="subscript"/>
          <w:lang w:val="en-US" w:eastAsia="nl-NL"/>
        </w:rPr>
        <w:t>4</w:t>
      </w:r>
      <w:r w:rsidRPr="00BE6D03">
        <w:rPr>
          <w:rFonts w:ascii="Arial" w:eastAsia="Times New Roman" w:hAnsi="Arial" w:cs="Arial"/>
          <w:bCs/>
          <w:color w:val="000000"/>
          <w:kern w:val="36"/>
          <w:lang w:val="en-US" w:eastAsia="nl-NL"/>
        </w:rPr>
        <w:t xml:space="preserve"> + 2 H</w:t>
      </w:r>
      <w:r w:rsidRPr="00BE6D03">
        <w:rPr>
          <w:rFonts w:ascii="Arial" w:eastAsia="Times New Roman" w:hAnsi="Arial" w:cs="Arial"/>
          <w:bCs/>
          <w:color w:val="000000"/>
          <w:kern w:val="36"/>
          <w:vertAlign w:val="subscript"/>
          <w:lang w:val="en-US" w:eastAsia="nl-NL"/>
        </w:rPr>
        <w:t>2</w:t>
      </w:r>
      <w:r w:rsidRPr="00BE6D03">
        <w:rPr>
          <w:rFonts w:ascii="Arial" w:eastAsia="Times New Roman" w:hAnsi="Arial" w:cs="Arial"/>
          <w:bCs/>
          <w:color w:val="000000"/>
          <w:kern w:val="36"/>
          <w:lang w:val="en-US" w:eastAsia="nl-NL"/>
        </w:rPr>
        <w:t>O</w:t>
      </w:r>
      <w:r w:rsidRPr="00BE6D03">
        <w:rPr>
          <w:rFonts w:ascii="Arial" w:eastAsia="Times New Roman" w:hAnsi="Arial" w:cs="Arial"/>
          <w:bCs/>
          <w:color w:val="000000"/>
          <w:kern w:val="36"/>
          <w:vertAlign w:val="subscript"/>
          <w:lang w:val="en-US" w:eastAsia="nl-NL"/>
        </w:rPr>
        <w:t xml:space="preserve"> </w:t>
      </w:r>
      <w:r>
        <w:rPr>
          <w:rFonts w:ascii="Arial" w:eastAsia="Times New Roman" w:hAnsi="Arial" w:cs="Arial"/>
          <w:bCs/>
          <w:color w:val="000000"/>
          <w:kern w:val="36"/>
          <w:lang w:eastAsia="nl-NL"/>
        </w:rPr>
        <w:sym w:font="Symbol" w:char="F0AE"/>
      </w:r>
      <w:r w:rsidRPr="00BE6D03">
        <w:rPr>
          <w:rFonts w:ascii="Arial" w:eastAsia="Times New Roman" w:hAnsi="Arial" w:cs="Arial"/>
          <w:bCs/>
          <w:color w:val="000000"/>
          <w:kern w:val="36"/>
          <w:lang w:val="en-US" w:eastAsia="nl-NL"/>
        </w:rPr>
        <w:t xml:space="preserve"> CO</w:t>
      </w:r>
      <w:r w:rsidRPr="00BE6D03">
        <w:rPr>
          <w:rFonts w:ascii="Arial" w:eastAsia="Times New Roman" w:hAnsi="Arial" w:cs="Arial"/>
          <w:bCs/>
          <w:color w:val="000000"/>
          <w:kern w:val="36"/>
          <w:vertAlign w:val="subscript"/>
          <w:lang w:val="en-US" w:eastAsia="nl-NL"/>
        </w:rPr>
        <w:t>2</w:t>
      </w:r>
      <w:r w:rsidRPr="00BE6D03">
        <w:rPr>
          <w:rFonts w:ascii="Arial" w:eastAsia="Times New Roman" w:hAnsi="Arial" w:cs="Arial"/>
          <w:bCs/>
          <w:color w:val="000000"/>
          <w:kern w:val="36"/>
          <w:lang w:val="en-US" w:eastAsia="nl-NL"/>
        </w:rPr>
        <w:t xml:space="preserve"> + 8 H</w:t>
      </w:r>
      <w:r w:rsidRPr="00BE6D03">
        <w:rPr>
          <w:rFonts w:ascii="Arial" w:eastAsia="Times New Roman" w:hAnsi="Arial" w:cs="Arial"/>
          <w:bCs/>
          <w:color w:val="000000"/>
          <w:kern w:val="36"/>
          <w:vertAlign w:val="superscript"/>
          <w:lang w:val="en-US" w:eastAsia="nl-NL"/>
        </w:rPr>
        <w:t>+</w:t>
      </w:r>
      <w:r w:rsidRPr="00BE6D03">
        <w:rPr>
          <w:rFonts w:ascii="Arial" w:eastAsia="Times New Roman" w:hAnsi="Arial" w:cs="Arial"/>
          <w:bCs/>
          <w:color w:val="000000"/>
          <w:kern w:val="36"/>
          <w:lang w:val="en-US" w:eastAsia="nl-NL"/>
        </w:rPr>
        <w:t xml:space="preserve"> </w:t>
      </w:r>
      <w:bookmarkEnd w:id="3"/>
      <w:r w:rsidRPr="00BE6D03">
        <w:rPr>
          <w:rFonts w:ascii="Arial" w:eastAsia="Times New Roman" w:hAnsi="Arial" w:cs="Arial"/>
          <w:bCs/>
          <w:color w:val="000000"/>
          <w:kern w:val="36"/>
          <w:lang w:val="en-US" w:eastAsia="nl-NL"/>
        </w:rPr>
        <w:t>+ 8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val="en-US" w:eastAsia="nl-NL"/>
        </w:rPr>
        <w:tab/>
      </w:r>
      <w:r>
        <w:rPr>
          <w:rFonts w:ascii="Arial" w:eastAsia="Times New Roman" w:hAnsi="Arial" w:cs="Arial"/>
          <w:bCs/>
          <w:color w:val="000000"/>
          <w:kern w:val="36"/>
          <w:lang w:val="en-US" w:eastAsia="nl-NL"/>
        </w:rPr>
        <w:tab/>
        <w:t>x 5</w:t>
      </w:r>
    </w:p>
    <w:p w14:paraId="42442AFE" w14:textId="1FAB97CD" w:rsidR="00FD216E" w:rsidRPr="00FD216E" w:rsidRDefault="00FD216E" w:rsidP="00FD216E">
      <w:pPr>
        <w:spacing w:after="0" w:line="360" w:lineRule="auto"/>
        <w:ind w:left="709" w:hanging="709"/>
        <w:outlineLvl w:val="0"/>
        <w:rPr>
          <w:rFonts w:ascii="Arial" w:eastAsia="Times New Roman" w:hAnsi="Arial" w:cs="Arial"/>
          <w:bCs/>
          <w:color w:val="000000"/>
          <w:kern w:val="36"/>
          <w:u w:val="single"/>
          <w:lang w:val="en-US" w:eastAsia="nl-NL"/>
        </w:rPr>
      </w:pPr>
      <w:r w:rsidRPr="00FD216E">
        <w:rPr>
          <w:rFonts w:ascii="Arial" w:eastAsia="Times New Roman" w:hAnsi="Arial" w:cs="Arial"/>
          <w:bCs/>
          <w:color w:val="000000"/>
          <w:kern w:val="36"/>
          <w:lang w:val="en-US" w:eastAsia="nl-NL"/>
        </w:rPr>
        <w:tab/>
      </w:r>
      <w:bookmarkStart w:id="4" w:name="_Hlk101509380"/>
      <w:r w:rsidRPr="00FD216E">
        <w:rPr>
          <w:rFonts w:ascii="Arial" w:eastAsia="Times New Roman" w:hAnsi="Arial" w:cs="Arial"/>
          <w:bCs/>
          <w:color w:val="000000"/>
          <w:kern w:val="36"/>
          <w:u w:val="single"/>
          <w:lang w:val="en-US" w:eastAsia="nl-NL"/>
        </w:rPr>
        <w:t>2 NO</w:t>
      </w:r>
      <w:r w:rsidRPr="00FD216E">
        <w:rPr>
          <w:rFonts w:ascii="Arial" w:eastAsia="Times New Roman" w:hAnsi="Arial" w:cs="Arial"/>
          <w:bCs/>
          <w:color w:val="000000"/>
          <w:kern w:val="36"/>
          <w:u w:val="single"/>
          <w:vertAlign w:val="subscript"/>
          <w:lang w:val="en-US" w:eastAsia="nl-NL"/>
        </w:rPr>
        <w:t>3</w:t>
      </w:r>
      <w:r w:rsidRPr="00FD216E">
        <w:rPr>
          <w:rFonts w:ascii="Arial" w:eastAsia="Times New Roman" w:hAnsi="Arial" w:cs="Arial"/>
          <w:bCs/>
          <w:color w:val="000000"/>
          <w:kern w:val="36"/>
          <w:u w:val="single"/>
          <w:vertAlign w:val="superscript"/>
          <w:lang w:val="en-US" w:eastAsia="nl-NL"/>
        </w:rPr>
        <w:sym w:font="Symbol" w:char="F02D"/>
      </w:r>
      <w:r w:rsidRPr="00FD216E">
        <w:rPr>
          <w:rFonts w:ascii="Arial" w:eastAsia="Times New Roman" w:hAnsi="Arial" w:cs="Arial"/>
          <w:bCs/>
          <w:color w:val="000000"/>
          <w:kern w:val="36"/>
          <w:u w:val="single"/>
          <w:lang w:val="en-US" w:eastAsia="nl-NL"/>
        </w:rPr>
        <w:t xml:space="preserve"> + 12 H</w:t>
      </w:r>
      <w:r w:rsidRPr="00FD216E">
        <w:rPr>
          <w:rFonts w:ascii="Arial" w:eastAsia="Times New Roman" w:hAnsi="Arial" w:cs="Arial"/>
          <w:bCs/>
          <w:color w:val="000000"/>
          <w:kern w:val="36"/>
          <w:u w:val="single"/>
          <w:vertAlign w:val="superscript"/>
          <w:lang w:val="en-US" w:eastAsia="nl-NL"/>
        </w:rPr>
        <w:t>+</w:t>
      </w:r>
      <w:r w:rsidRPr="00FD216E">
        <w:rPr>
          <w:rFonts w:ascii="Arial" w:eastAsia="Times New Roman" w:hAnsi="Arial" w:cs="Arial"/>
          <w:bCs/>
          <w:color w:val="000000"/>
          <w:kern w:val="36"/>
          <w:u w:val="single"/>
          <w:lang w:val="en-US" w:eastAsia="nl-NL"/>
        </w:rPr>
        <w:t xml:space="preserve"> </w:t>
      </w:r>
      <w:bookmarkEnd w:id="4"/>
      <w:r w:rsidRPr="00FD216E">
        <w:rPr>
          <w:rFonts w:ascii="Arial" w:eastAsia="Times New Roman" w:hAnsi="Arial" w:cs="Arial"/>
          <w:bCs/>
          <w:color w:val="000000"/>
          <w:kern w:val="36"/>
          <w:u w:val="single"/>
          <w:lang w:val="en-US" w:eastAsia="nl-NL"/>
        </w:rPr>
        <w:t>+ 10 e</w:t>
      </w:r>
      <w:r w:rsidRPr="00FD216E">
        <w:rPr>
          <w:rFonts w:ascii="Arial" w:eastAsia="Times New Roman" w:hAnsi="Arial" w:cs="Arial"/>
          <w:bCs/>
          <w:color w:val="000000"/>
          <w:kern w:val="36"/>
          <w:u w:val="single"/>
          <w:vertAlign w:val="superscript"/>
          <w:lang w:eastAsia="nl-NL"/>
        </w:rPr>
        <w:sym w:font="Symbol" w:char="F02D"/>
      </w:r>
      <w:r w:rsidRPr="00FD216E">
        <w:rPr>
          <w:rFonts w:ascii="Arial" w:eastAsia="Times New Roman" w:hAnsi="Arial" w:cs="Arial"/>
          <w:bCs/>
          <w:color w:val="000000"/>
          <w:kern w:val="36"/>
          <w:u w:val="single"/>
          <w:lang w:val="en-US" w:eastAsia="nl-NL"/>
        </w:rPr>
        <w:t xml:space="preserve"> </w:t>
      </w:r>
      <w:r w:rsidRPr="00FD216E">
        <w:rPr>
          <w:rFonts w:ascii="Arial" w:eastAsia="Times New Roman" w:hAnsi="Arial" w:cs="Arial"/>
          <w:bCs/>
          <w:color w:val="000000"/>
          <w:kern w:val="36"/>
          <w:u w:val="single"/>
          <w:lang w:eastAsia="nl-NL"/>
        </w:rPr>
        <w:sym w:font="Symbol" w:char="F0AE"/>
      </w:r>
      <w:r w:rsidRPr="00FD216E">
        <w:rPr>
          <w:rFonts w:ascii="Arial" w:eastAsia="Times New Roman" w:hAnsi="Arial" w:cs="Arial"/>
          <w:bCs/>
          <w:color w:val="000000"/>
          <w:kern w:val="36"/>
          <w:u w:val="single"/>
          <w:lang w:val="en-US" w:eastAsia="nl-NL"/>
        </w:rPr>
        <w:t xml:space="preserve"> N</w:t>
      </w:r>
      <w:r w:rsidRPr="00FD216E">
        <w:rPr>
          <w:rFonts w:ascii="Arial" w:eastAsia="Times New Roman" w:hAnsi="Arial" w:cs="Arial"/>
          <w:bCs/>
          <w:color w:val="000000"/>
          <w:kern w:val="36"/>
          <w:u w:val="single"/>
          <w:vertAlign w:val="subscript"/>
          <w:lang w:val="en-US" w:eastAsia="nl-NL"/>
        </w:rPr>
        <w:t>2</w:t>
      </w:r>
      <w:r w:rsidRPr="00FD216E">
        <w:rPr>
          <w:rFonts w:ascii="Arial" w:eastAsia="Times New Roman" w:hAnsi="Arial" w:cs="Arial"/>
          <w:bCs/>
          <w:color w:val="000000"/>
          <w:kern w:val="36"/>
          <w:u w:val="single"/>
          <w:lang w:val="en-US" w:eastAsia="nl-NL"/>
        </w:rPr>
        <w:t xml:space="preserve"> + 6 H</w:t>
      </w:r>
      <w:r w:rsidRPr="00FD216E">
        <w:rPr>
          <w:rFonts w:ascii="Arial" w:eastAsia="Times New Roman" w:hAnsi="Arial" w:cs="Arial"/>
          <w:bCs/>
          <w:color w:val="000000"/>
          <w:kern w:val="36"/>
          <w:u w:val="single"/>
          <w:vertAlign w:val="subscript"/>
          <w:lang w:val="en-US" w:eastAsia="nl-NL"/>
        </w:rPr>
        <w:t>2</w:t>
      </w:r>
      <w:r w:rsidRPr="00FD216E">
        <w:rPr>
          <w:rFonts w:ascii="Arial" w:eastAsia="Times New Roman" w:hAnsi="Arial" w:cs="Arial"/>
          <w:bCs/>
          <w:color w:val="000000"/>
          <w:kern w:val="36"/>
          <w:u w:val="single"/>
          <w:lang w:val="en-US" w:eastAsia="nl-NL"/>
        </w:rPr>
        <w:t>O</w:t>
      </w:r>
      <w:r w:rsidRPr="00FD216E">
        <w:rPr>
          <w:rFonts w:ascii="Arial" w:eastAsia="Times New Roman" w:hAnsi="Arial" w:cs="Arial"/>
          <w:bCs/>
          <w:color w:val="000000"/>
          <w:kern w:val="36"/>
          <w:u w:val="single"/>
          <w:lang w:val="en-US" w:eastAsia="nl-NL"/>
        </w:rPr>
        <w:tab/>
        <w:t>x 4</w:t>
      </w:r>
    </w:p>
    <w:p w14:paraId="00F5801C" w14:textId="19D8FAA6" w:rsidR="00FD216E" w:rsidRPr="00FD216E" w:rsidRDefault="00FD216E" w:rsidP="00FD216E">
      <w:pPr>
        <w:spacing w:after="0" w:line="360" w:lineRule="auto"/>
        <w:ind w:left="709" w:hanging="1"/>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 xml:space="preserve">5 </w:t>
      </w:r>
      <w:r w:rsidRPr="00BE6D03">
        <w:rPr>
          <w:rFonts w:ascii="Arial" w:eastAsia="Times New Roman" w:hAnsi="Arial" w:cs="Arial"/>
          <w:bCs/>
          <w:color w:val="000000"/>
          <w:kern w:val="36"/>
          <w:lang w:val="en-US" w:eastAsia="nl-NL"/>
        </w:rPr>
        <w:t>CH</w:t>
      </w:r>
      <w:r w:rsidRPr="00BE6D03">
        <w:rPr>
          <w:rFonts w:ascii="Arial" w:eastAsia="Times New Roman" w:hAnsi="Arial" w:cs="Arial"/>
          <w:bCs/>
          <w:color w:val="000000"/>
          <w:kern w:val="36"/>
          <w:vertAlign w:val="subscript"/>
          <w:lang w:val="en-US" w:eastAsia="nl-NL"/>
        </w:rPr>
        <w:t>4</w:t>
      </w:r>
      <w:r w:rsidRPr="00BE6D03">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 xml:space="preserve"> 8</w:t>
      </w:r>
      <w:r w:rsidRPr="00FD216E">
        <w:rPr>
          <w:rFonts w:ascii="Arial" w:eastAsia="Times New Roman" w:hAnsi="Arial" w:cs="Arial"/>
          <w:bCs/>
          <w:color w:val="000000"/>
          <w:kern w:val="36"/>
          <w:lang w:val="en-US" w:eastAsia="nl-NL"/>
        </w:rPr>
        <w:t xml:space="preserve"> NO</w:t>
      </w:r>
      <w:r w:rsidRPr="00FD216E">
        <w:rPr>
          <w:rFonts w:ascii="Arial" w:eastAsia="Times New Roman" w:hAnsi="Arial" w:cs="Arial"/>
          <w:bCs/>
          <w:color w:val="000000"/>
          <w:kern w:val="36"/>
          <w:vertAlign w:val="subscript"/>
          <w:lang w:val="en-US" w:eastAsia="nl-NL"/>
        </w:rPr>
        <w:t>3</w:t>
      </w:r>
      <w:r w:rsidRPr="00FD216E">
        <w:rPr>
          <w:rFonts w:ascii="Arial" w:eastAsia="Times New Roman" w:hAnsi="Arial" w:cs="Arial"/>
          <w:bCs/>
          <w:color w:val="000000"/>
          <w:kern w:val="36"/>
          <w:vertAlign w:val="superscript"/>
          <w:lang w:val="en-US" w:eastAsia="nl-NL"/>
        </w:rPr>
        <w:sym w:font="Symbol" w:char="F02D"/>
      </w:r>
      <w:r w:rsidRPr="00FD216E">
        <w:rPr>
          <w:rFonts w:ascii="Arial" w:eastAsia="Times New Roman" w:hAnsi="Arial" w:cs="Arial"/>
          <w:bCs/>
          <w:color w:val="000000"/>
          <w:kern w:val="36"/>
          <w:lang w:val="en-US" w:eastAsia="nl-NL"/>
        </w:rPr>
        <w:t xml:space="preserve"> + </w:t>
      </w:r>
      <w:r>
        <w:rPr>
          <w:rFonts w:ascii="Arial" w:eastAsia="Times New Roman" w:hAnsi="Arial" w:cs="Arial"/>
          <w:bCs/>
          <w:color w:val="000000"/>
          <w:kern w:val="36"/>
          <w:lang w:val="en-US" w:eastAsia="nl-NL"/>
        </w:rPr>
        <w:t>8</w:t>
      </w:r>
      <w:r w:rsidRPr="00FD216E">
        <w:rPr>
          <w:rFonts w:ascii="Arial" w:eastAsia="Times New Roman" w:hAnsi="Arial" w:cs="Arial"/>
          <w:bCs/>
          <w:color w:val="000000"/>
          <w:kern w:val="36"/>
          <w:lang w:val="en-US" w:eastAsia="nl-NL"/>
        </w:rPr>
        <w:t xml:space="preserve"> H</w:t>
      </w:r>
      <w:r w:rsidRPr="00FD216E">
        <w:rPr>
          <w:rFonts w:ascii="Arial" w:eastAsia="Times New Roman" w:hAnsi="Arial" w:cs="Arial"/>
          <w:bCs/>
          <w:color w:val="000000"/>
          <w:kern w:val="36"/>
          <w:vertAlign w:val="superscript"/>
          <w:lang w:val="en-US" w:eastAsia="nl-NL"/>
        </w:rPr>
        <w:t>+</w:t>
      </w:r>
      <w:r w:rsidRPr="00FD216E">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BE6D03">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 xml:space="preserve">5 </w:t>
      </w:r>
      <w:r w:rsidRPr="00BE6D03">
        <w:rPr>
          <w:rFonts w:ascii="Arial" w:eastAsia="Times New Roman" w:hAnsi="Arial" w:cs="Arial"/>
          <w:bCs/>
          <w:color w:val="000000"/>
          <w:kern w:val="36"/>
          <w:lang w:val="en-US" w:eastAsia="nl-NL"/>
        </w:rPr>
        <w:t>CO</w:t>
      </w:r>
      <w:r w:rsidRPr="00BE6D03">
        <w:rPr>
          <w:rFonts w:ascii="Arial" w:eastAsia="Times New Roman" w:hAnsi="Arial" w:cs="Arial"/>
          <w:bCs/>
          <w:color w:val="000000"/>
          <w:kern w:val="36"/>
          <w:vertAlign w:val="subscript"/>
          <w:lang w:val="en-US" w:eastAsia="nl-NL"/>
        </w:rPr>
        <w:t>2</w:t>
      </w:r>
      <w:r w:rsidRPr="00BE6D03">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 xml:space="preserve"> 4 N</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+ 14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w:t>
      </w:r>
    </w:p>
    <w:p w14:paraId="25A703AC" w14:textId="341473F1" w:rsidR="00FD216E" w:rsidRDefault="00D42BA2" w:rsidP="004252A6">
      <w:pPr>
        <w:spacing w:after="0" w:line="360" w:lineRule="auto"/>
        <w:ind w:left="709" w:hanging="709"/>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6</w:t>
      </w:r>
      <w:r>
        <w:rPr>
          <w:rFonts w:ascii="Arial" w:eastAsia="Times New Roman" w:hAnsi="Arial" w:cs="Arial"/>
          <w:bCs/>
          <w:color w:val="000000"/>
          <w:kern w:val="36"/>
          <w:lang w:val="en-US" w:eastAsia="nl-NL"/>
        </w:rPr>
        <w:tab/>
      </w:r>
    </w:p>
    <w:p w14:paraId="0FB0C2E4" w14:textId="0AF21999" w:rsidR="00D42BA2" w:rsidRDefault="00D42BA2" w:rsidP="004252A6">
      <w:pPr>
        <w:spacing w:after="0" w:line="360" w:lineRule="auto"/>
        <w:ind w:left="709" w:hanging="709"/>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ab/>
      </w:r>
      <w:r w:rsidR="008F508A">
        <w:rPr>
          <w:rFonts w:ascii="Arial" w:eastAsia="Times New Roman" w:hAnsi="Arial" w:cs="Arial"/>
          <w:bCs/>
          <w:noProof/>
          <w:color w:val="000000"/>
          <w:kern w:val="36"/>
          <w:lang w:val="en-US" w:eastAsia="nl-NL"/>
        </w:rPr>
        <w:drawing>
          <wp:inline distT="0" distB="0" distL="0" distR="0" wp14:anchorId="04CCB011" wp14:editId="55FB20B4">
            <wp:extent cx="2232295" cy="101868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280729" cy="1040787"/>
                    </a:xfrm>
                    <a:prstGeom prst="rect">
                      <a:avLst/>
                    </a:prstGeom>
                  </pic:spPr>
                </pic:pic>
              </a:graphicData>
            </a:graphic>
          </wp:inline>
        </w:drawing>
      </w:r>
    </w:p>
    <w:p w14:paraId="1BADDFB9" w14:textId="14EB51E4" w:rsidR="00D42BA2" w:rsidRDefault="00D42BA2" w:rsidP="004252A6">
      <w:pPr>
        <w:spacing w:after="0" w:line="360" w:lineRule="auto"/>
        <w:ind w:left="709" w:hanging="709"/>
        <w:outlineLvl w:val="0"/>
        <w:rPr>
          <w:rFonts w:ascii="Arial" w:eastAsia="Times New Roman" w:hAnsi="Arial" w:cs="Arial"/>
          <w:bCs/>
          <w:color w:val="000000"/>
          <w:kern w:val="36"/>
          <w:lang w:eastAsia="nl-NL"/>
        </w:rPr>
      </w:pPr>
      <w:r w:rsidRPr="00D42BA2">
        <w:rPr>
          <w:rFonts w:ascii="Arial" w:eastAsia="Times New Roman" w:hAnsi="Arial" w:cs="Arial"/>
          <w:bCs/>
          <w:color w:val="000000"/>
          <w:kern w:val="36"/>
          <w:lang w:eastAsia="nl-NL"/>
        </w:rPr>
        <w:t>7</w:t>
      </w:r>
      <w:r w:rsidRPr="00D42BA2">
        <w:rPr>
          <w:rFonts w:ascii="Arial" w:eastAsia="Times New Roman" w:hAnsi="Arial" w:cs="Arial"/>
          <w:bCs/>
          <w:color w:val="000000"/>
          <w:kern w:val="36"/>
          <w:lang w:eastAsia="nl-NL"/>
        </w:rPr>
        <w:tab/>
        <w:t>Het is een elektrochemische c</w:t>
      </w:r>
      <w:r>
        <w:rPr>
          <w:rFonts w:ascii="Arial" w:eastAsia="Times New Roman" w:hAnsi="Arial" w:cs="Arial"/>
          <w:bCs/>
          <w:color w:val="000000"/>
          <w:kern w:val="36"/>
          <w:lang w:eastAsia="nl-NL"/>
        </w:rPr>
        <w:t>el waar een brandstof (=</w:t>
      </w:r>
      <w:r w:rsidR="00963FAA">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methaan) ‘verbrand’ wordt tot koolstofdioxide. Daarbij levert de cel elektrische energie.</w:t>
      </w:r>
    </w:p>
    <w:p w14:paraId="37C5BCF3" w14:textId="22B15712" w:rsidR="00D42BA2" w:rsidRDefault="00D42BA2"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Men wilde bewijzen dat de anaerobe oxidatie van biogas ook losgekoppeld kon worden en als een reactie op zich kan verlopen.</w:t>
      </w:r>
    </w:p>
    <w:p w14:paraId="276C637A" w14:textId="08660CB5" w:rsidR="00D42BA2" w:rsidRDefault="00D42BA2"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+ 2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H</w:t>
      </w:r>
      <w:r>
        <w:rPr>
          <w:rFonts w:ascii="Arial" w:eastAsia="Times New Roman" w:hAnsi="Arial" w:cs="Arial"/>
          <w:bCs/>
          <w:color w:val="000000"/>
          <w:kern w:val="36"/>
          <w:vertAlign w:val="subscript"/>
          <w:lang w:eastAsia="nl-NL"/>
        </w:rPr>
        <w:t>2</w:t>
      </w:r>
    </w:p>
    <w:p w14:paraId="4A86D570" w14:textId="75A6B781" w:rsidR="00D42BA2" w:rsidRDefault="00D42BA2"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In een bufferoplossing blijft de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constant dus veranderingen in de potentiaa</w:t>
      </w:r>
      <w:r w:rsidR="00D32247">
        <w:rPr>
          <w:rFonts w:ascii="Arial" w:eastAsia="Times New Roman" w:hAnsi="Arial" w:cs="Arial"/>
          <w:bCs/>
          <w:color w:val="000000"/>
          <w:kern w:val="36"/>
          <w:lang w:eastAsia="nl-NL"/>
        </w:rPr>
        <w:t>l van de cel zijn dan volledig toe te schrijven aan verandering(en) aan de anode.</w:t>
      </w:r>
    </w:p>
    <w:p w14:paraId="3A7678DE" w14:textId="015ECBB5" w:rsidR="00D32247" w:rsidRDefault="00D32247"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r>
        <w:rPr>
          <w:rFonts w:ascii="Arial" w:eastAsia="Times New Roman" w:hAnsi="Arial" w:cs="Arial"/>
          <w:bCs/>
          <w:color w:val="000000"/>
          <w:kern w:val="36"/>
          <w:vertAlign w:val="superscript"/>
          <w:lang w:eastAsia="nl-NL"/>
        </w:rPr>
        <w:t>13</w:t>
      </w:r>
      <w:r>
        <w:rPr>
          <w:rFonts w:ascii="Arial" w:eastAsia="Times New Roman" w:hAnsi="Arial" w:cs="Arial"/>
          <w:bCs/>
          <w:color w:val="000000"/>
          <w:kern w:val="36"/>
          <w:lang w:eastAsia="nl-NL"/>
        </w:rPr>
        <w:t>CH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is methaan waarbij het koolstofatoom C-12 vervangen is door het radioactieve C-13.</w:t>
      </w:r>
    </w:p>
    <w:p w14:paraId="2CB98126" w14:textId="4E0233F3" w:rsidR="00D32247" w:rsidRDefault="00D32247"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Zo kan men achteraf bepalen waar C-13 in aanwezig is</w:t>
      </w:r>
      <w:r w:rsidR="00963FAA">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zodat je een uitspraak kunt doen over het verloop van een bepaalde reactie.</w:t>
      </w:r>
    </w:p>
    <w:p w14:paraId="1EC1865B" w14:textId="458FD3F5" w:rsidR="00D32247" w:rsidRPr="00D32247" w:rsidRDefault="00D32247"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NH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w:t>
      </w:r>
      <w:r w:rsidR="007054DF">
        <w:rPr>
          <w:rFonts w:ascii="Arial" w:eastAsia="Times New Roman" w:hAnsi="Arial" w:cs="Arial"/>
          <w:bCs/>
          <w:color w:val="000000"/>
          <w:kern w:val="36"/>
          <w:lang w:eastAsia="nl-NL"/>
        </w:rPr>
        <w:t xml:space="preserve">3 </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NO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 </w:t>
      </w:r>
      <w:r w:rsidR="007054DF">
        <w:rPr>
          <w:rFonts w:ascii="Arial" w:eastAsia="Times New Roman" w:hAnsi="Arial" w:cs="Arial"/>
          <w:bCs/>
          <w:color w:val="000000"/>
          <w:kern w:val="36"/>
          <w:lang w:eastAsia="nl-NL"/>
        </w:rPr>
        <w:t xml:space="preserve">10 </w:t>
      </w:r>
      <w:r>
        <w:rPr>
          <w:rFonts w:ascii="Arial" w:eastAsia="Times New Roman" w:hAnsi="Arial" w:cs="Arial"/>
          <w:bCs/>
          <w:color w:val="000000"/>
          <w:kern w:val="36"/>
          <w:lang w:eastAsia="nl-NL"/>
        </w:rPr>
        <w:t>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w:t>
      </w:r>
      <w:r w:rsidR="007054DF">
        <w:rPr>
          <w:rFonts w:ascii="Arial" w:eastAsia="Times New Roman" w:hAnsi="Arial" w:cs="Arial"/>
          <w:bCs/>
          <w:color w:val="000000"/>
          <w:kern w:val="36"/>
          <w:lang w:eastAsia="nl-NL"/>
        </w:rPr>
        <w:t xml:space="preserve">8 </w:t>
      </w:r>
      <w:r>
        <w:rPr>
          <w:rFonts w:ascii="Arial" w:eastAsia="Times New Roman" w:hAnsi="Arial" w:cs="Arial"/>
          <w:bCs/>
          <w:color w:val="000000"/>
          <w:kern w:val="36"/>
          <w:lang w:eastAsia="nl-NL"/>
        </w:rPr>
        <w:t>e</w:t>
      </w:r>
      <w:r>
        <w:rPr>
          <w:rFonts w:ascii="Arial" w:eastAsia="Times New Roman" w:hAnsi="Arial" w:cs="Arial"/>
          <w:bCs/>
          <w:color w:val="000000"/>
          <w:kern w:val="36"/>
          <w:vertAlign w:val="superscript"/>
          <w:lang w:eastAsia="nl-NL"/>
        </w:rPr>
        <w:sym w:font="Symbol" w:char="F02D"/>
      </w:r>
    </w:p>
    <w:p w14:paraId="4C28D49F" w14:textId="77777777" w:rsidR="00FD216E" w:rsidRPr="00D42BA2" w:rsidRDefault="00FD216E" w:rsidP="004252A6">
      <w:pPr>
        <w:spacing w:after="0" w:line="360" w:lineRule="auto"/>
        <w:ind w:left="709" w:hanging="709"/>
        <w:outlineLvl w:val="0"/>
        <w:rPr>
          <w:rFonts w:ascii="Arial" w:eastAsia="Times New Roman" w:hAnsi="Arial" w:cs="Arial"/>
          <w:bCs/>
          <w:color w:val="000000"/>
          <w:kern w:val="36"/>
          <w:lang w:eastAsia="nl-NL"/>
        </w:rPr>
      </w:pP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337EC813" w14:textId="77777777" w:rsidR="000745E7" w:rsidRDefault="000745E7">
      <w:pPr>
        <w:rPr>
          <w:rFonts w:ascii="Arial" w:eastAsia="Times New Roman" w:hAnsi="Arial" w:cs="Arial"/>
          <w:b/>
          <w:color w:val="000000"/>
          <w:kern w:val="36"/>
          <w:u w:val="single"/>
          <w:lang w:eastAsia="nl-NL"/>
        </w:rPr>
      </w:pPr>
      <w:bookmarkStart w:id="5" w:name="_Hlk25842450"/>
      <w:r>
        <w:rPr>
          <w:rFonts w:ascii="Arial" w:eastAsia="Times New Roman" w:hAnsi="Arial" w:cs="Arial"/>
          <w:b/>
          <w:color w:val="000000"/>
          <w:kern w:val="36"/>
          <w:u w:val="single"/>
          <w:lang w:eastAsia="nl-NL"/>
        </w:rPr>
        <w:br w:type="page"/>
      </w:r>
    </w:p>
    <w:p w14:paraId="028CA399" w14:textId="6CBE434E"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4F13C8D9" w:rsidR="00914F0F" w:rsidRPr="00E75C81" w:rsidRDefault="00E7761D"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6"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74169484" w:rsidR="00452AE5" w:rsidRDefault="006F080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7972498E" w14:textId="301E4C56" w:rsidR="009A7F5B" w:rsidRDefault="006F080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39C3404F"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sidR="00963FAA">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5D91AFB0" w:rsidR="005E4699" w:rsidRDefault="006F080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33CBD1F9"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4568F38C"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42561163"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6F0803">
              <w:rPr>
                <w:rFonts w:ascii="Arial" w:eastAsia="Times New Roman" w:hAnsi="Arial" w:cs="Arial"/>
                <w:bCs/>
                <w:color w:val="000000"/>
                <w:kern w:val="36"/>
                <w:lang w:eastAsia="nl-NL"/>
              </w:rPr>
              <w:t>uitleggen wat anaeroob betekent.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6048F183" w:rsidR="00914F0F" w:rsidRDefault="006F080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0F4EFCBC" w:rsidR="00264BA6" w:rsidRDefault="00264BA6" w:rsidP="00452556">
            <w:pPr>
              <w:spacing w:line="360" w:lineRule="auto"/>
              <w:jc w:val="center"/>
              <w:outlineLvl w:val="0"/>
              <w:rPr>
                <w:rFonts w:ascii="Arial" w:eastAsia="Times New Roman" w:hAnsi="Arial" w:cs="Arial"/>
                <w:bCs/>
                <w:color w:val="000000"/>
                <w:kern w:val="36"/>
                <w:lang w:eastAsia="nl-NL"/>
              </w:rPr>
            </w:pPr>
          </w:p>
          <w:p w14:paraId="2CC38B75" w14:textId="2EAECEAA" w:rsidR="00452AE5" w:rsidRDefault="006F080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419A179A"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6F0803">
              <w:rPr>
                <w:rFonts w:ascii="Arial" w:eastAsia="Times New Roman" w:hAnsi="Arial" w:cs="Arial"/>
                <w:bCs/>
                <w:color w:val="000000"/>
                <w:kern w:val="36"/>
                <w:lang w:eastAsia="nl-NL"/>
              </w:rPr>
              <w:t>een halfreactie 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2D7F971D" w:rsidR="00B115EB" w:rsidRDefault="00B115EB" w:rsidP="00452556">
            <w:pPr>
              <w:spacing w:line="360" w:lineRule="auto"/>
              <w:jc w:val="center"/>
              <w:outlineLvl w:val="0"/>
              <w:rPr>
                <w:rFonts w:ascii="Arial" w:eastAsia="Times New Roman" w:hAnsi="Arial" w:cs="Arial"/>
                <w:bCs/>
                <w:color w:val="000000"/>
                <w:kern w:val="36"/>
                <w:lang w:eastAsia="nl-NL"/>
              </w:rPr>
            </w:pPr>
          </w:p>
          <w:p w14:paraId="240C0849" w14:textId="4132D181" w:rsidR="008074ED" w:rsidRDefault="006F080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7CA6AFBC" w14:textId="102DDA29"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6F0803">
              <w:rPr>
                <w:rFonts w:ascii="Arial" w:eastAsia="Times New Roman" w:hAnsi="Arial" w:cs="Arial"/>
                <w:bCs/>
                <w:color w:val="000000"/>
                <w:kern w:val="36"/>
                <w:lang w:eastAsia="nl-NL"/>
              </w:rPr>
              <w:t>een halfreactie opstellen.</w:t>
            </w:r>
          </w:p>
        </w:tc>
      </w:tr>
      <w:bookmarkEnd w:id="7"/>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5130F0B4" w:rsidR="00E204A8" w:rsidRDefault="006F080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128E8C21" w:rsidR="00C7724B" w:rsidRDefault="00C7724B" w:rsidP="00452556">
            <w:pPr>
              <w:spacing w:line="360" w:lineRule="auto"/>
              <w:jc w:val="center"/>
              <w:outlineLvl w:val="0"/>
              <w:rPr>
                <w:rFonts w:ascii="Arial" w:eastAsia="Times New Roman" w:hAnsi="Arial" w:cs="Arial"/>
                <w:bCs/>
                <w:color w:val="000000"/>
                <w:kern w:val="36"/>
                <w:lang w:eastAsia="nl-NL"/>
              </w:rPr>
            </w:pPr>
          </w:p>
          <w:p w14:paraId="6283CEA7" w14:textId="29F1E816" w:rsidR="00E7761D" w:rsidRDefault="006F0803" w:rsidP="00E7761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759BC531" w14:textId="1F284915"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6F0803">
              <w:rPr>
                <w:rFonts w:ascii="Arial" w:eastAsia="Times New Roman" w:hAnsi="Arial" w:cs="Arial"/>
                <w:bCs/>
                <w:color w:val="000000"/>
                <w:kern w:val="36"/>
                <w:lang w:eastAsia="nl-NL"/>
              </w:rPr>
              <w:t>uit twee halfreacties een totaalvergelijking afleiden.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46567867"/>
            <w:r>
              <w:rPr>
                <w:rFonts w:ascii="Arial" w:eastAsia="Times New Roman" w:hAnsi="Arial" w:cs="Arial"/>
                <w:bCs/>
                <w:color w:val="000000"/>
                <w:kern w:val="36"/>
                <w:lang w:eastAsia="nl-NL"/>
              </w:rPr>
              <w:t>6</w:t>
            </w:r>
          </w:p>
        </w:tc>
        <w:tc>
          <w:tcPr>
            <w:tcW w:w="901" w:type="dxa"/>
          </w:tcPr>
          <w:p w14:paraId="546683B2" w14:textId="78D37DD8" w:rsidR="00914F0F" w:rsidRDefault="006F080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5FEBB1BA" w:rsidR="00452AE5" w:rsidRDefault="006F080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p>
          <w:p w14:paraId="0A11A752" w14:textId="17FB054C" w:rsidR="007D3CBB" w:rsidRDefault="006F080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24C983A" w14:textId="4F5E4D23"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6F0803">
              <w:rPr>
                <w:rFonts w:ascii="Arial" w:eastAsia="Times New Roman" w:hAnsi="Arial" w:cs="Arial"/>
                <w:bCs/>
                <w:color w:val="000000"/>
                <w:kern w:val="36"/>
                <w:lang w:eastAsia="nl-NL"/>
              </w:rPr>
              <w:t>een schematische tekening van een brandstofcel maken.</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9" w:name="_Hlk14704969"/>
            <w:r>
              <w:rPr>
                <w:rFonts w:ascii="Arial" w:eastAsia="Times New Roman" w:hAnsi="Arial" w:cs="Arial"/>
                <w:bCs/>
                <w:color w:val="000000"/>
                <w:kern w:val="36"/>
                <w:lang w:eastAsia="nl-NL"/>
              </w:rPr>
              <w:t>7</w:t>
            </w:r>
          </w:p>
        </w:tc>
        <w:tc>
          <w:tcPr>
            <w:tcW w:w="901" w:type="dxa"/>
          </w:tcPr>
          <w:p w14:paraId="43629989" w14:textId="1A19EB9E" w:rsidR="00914F0F" w:rsidRDefault="006F3B0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540DEDF5" w:rsidR="007D3CBB" w:rsidRDefault="006F3B0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46A1BDFB" w14:textId="6B5D7B67" w:rsidR="00646377" w:rsidRDefault="006F3B0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460215D5" w14:textId="7098F764"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6F3B01">
              <w:rPr>
                <w:rFonts w:ascii="Arial" w:eastAsia="Times New Roman" w:hAnsi="Arial" w:cs="Arial"/>
                <w:bCs/>
                <w:color w:val="000000"/>
                <w:kern w:val="36"/>
                <w:lang w:eastAsia="nl-NL"/>
              </w:rPr>
              <w:t>uitleggen wat een biochemische brandstofcel is.</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06DF9818" w:rsidR="00C85B0B" w:rsidRDefault="006F3B0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2241B32E" w:rsidR="00C85B0B" w:rsidRDefault="006F3B0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297F8C3F" w14:textId="014CEF07" w:rsidR="00C85B0B" w:rsidRDefault="006F3B0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1D3417D2" w14:textId="0BD33885"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6F3B01">
              <w:rPr>
                <w:rFonts w:ascii="Arial" w:eastAsia="Times New Roman" w:hAnsi="Arial" w:cs="Arial"/>
                <w:bCs/>
                <w:color w:val="000000"/>
                <w:kern w:val="36"/>
                <w:lang w:eastAsia="nl-NL"/>
              </w:rPr>
              <w:t>informatie verwerken.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A9B7485" w:rsidR="00C85B0B" w:rsidRDefault="006F3B0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755E2717" w:rsidR="00C85B0B" w:rsidRDefault="00C85B0B" w:rsidP="00452556">
            <w:pPr>
              <w:spacing w:line="360" w:lineRule="auto"/>
              <w:jc w:val="center"/>
              <w:outlineLvl w:val="0"/>
              <w:rPr>
                <w:rFonts w:ascii="Arial" w:eastAsia="Times New Roman" w:hAnsi="Arial" w:cs="Arial"/>
                <w:bCs/>
                <w:color w:val="000000"/>
                <w:kern w:val="36"/>
                <w:lang w:eastAsia="nl-NL"/>
              </w:rPr>
            </w:pPr>
          </w:p>
          <w:p w14:paraId="3F10BEC8" w14:textId="7BFFD68F" w:rsidR="00C85B0B" w:rsidRDefault="006F3B0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0073E516" w14:textId="56F783C0"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6F3B01">
              <w:rPr>
                <w:rFonts w:ascii="Arial" w:eastAsia="Times New Roman" w:hAnsi="Arial" w:cs="Arial"/>
                <w:bCs/>
                <w:color w:val="000000"/>
                <w:kern w:val="36"/>
                <w:lang w:eastAsia="nl-NL"/>
              </w:rPr>
              <w:t>een halfreactie opstellen.</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7D2570AB" w:rsidR="00CD0F64" w:rsidRDefault="00CD0F64" w:rsidP="00452556">
            <w:pPr>
              <w:spacing w:line="360" w:lineRule="auto"/>
              <w:jc w:val="center"/>
              <w:outlineLvl w:val="0"/>
              <w:rPr>
                <w:rFonts w:ascii="Arial" w:eastAsia="Times New Roman" w:hAnsi="Arial" w:cs="Arial"/>
                <w:bCs/>
                <w:color w:val="000000"/>
                <w:kern w:val="36"/>
                <w:lang w:eastAsia="nl-NL"/>
              </w:rPr>
            </w:pPr>
          </w:p>
          <w:p w14:paraId="7B5CD239" w14:textId="3670EA12" w:rsidR="00CD0F64" w:rsidRDefault="006F3B0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32F9DA3B" w14:textId="6AA5C8B0"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w:t>
            </w:r>
            <w:r w:rsidR="006F3B01">
              <w:rPr>
                <w:rFonts w:ascii="Arial" w:eastAsia="Times New Roman" w:hAnsi="Arial" w:cs="Arial"/>
                <w:bCs/>
                <w:color w:val="000000"/>
                <w:kern w:val="36"/>
                <w:lang w:eastAsia="nl-NL"/>
              </w:rPr>
              <w:t>an uitleggen wat een bufferoplossing is.</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7A9ED368" w:rsidR="00CD0F64" w:rsidRDefault="000745E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22ABF8AA"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59BE98F7"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1286FC88"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F3B01">
              <w:rPr>
                <w:rFonts w:ascii="Arial" w:eastAsia="Times New Roman" w:hAnsi="Arial" w:cs="Arial"/>
                <w:bCs/>
                <w:color w:val="000000"/>
                <w:kern w:val="36"/>
                <w:lang w:eastAsia="nl-NL"/>
              </w:rPr>
              <w:t xml:space="preserve"> uitleggen dat </w:t>
            </w:r>
            <w:r w:rsidR="000745E7">
              <w:rPr>
                <w:rFonts w:ascii="Arial" w:eastAsia="Times New Roman" w:hAnsi="Arial" w:cs="Arial"/>
                <w:bCs/>
                <w:color w:val="000000"/>
                <w:kern w:val="36"/>
                <w:lang w:eastAsia="nl-NL"/>
              </w:rPr>
              <w:t>C-13</w:t>
            </w:r>
            <w:r w:rsidR="006F3B01">
              <w:rPr>
                <w:rFonts w:ascii="Arial" w:eastAsia="Times New Roman" w:hAnsi="Arial" w:cs="Arial"/>
                <w:bCs/>
                <w:color w:val="000000"/>
                <w:kern w:val="36"/>
                <w:lang w:eastAsia="nl-NL"/>
              </w:rPr>
              <w:t xml:space="preserve"> een isotoop van koolstof is.</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29D10E6A" w:rsidR="00CD0F64" w:rsidRDefault="000745E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53C69663" w:rsidR="00CD0F64" w:rsidRDefault="000745E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052AB0E8" w14:textId="2C4BA7C6" w:rsidR="00CD0F64" w:rsidRDefault="000745E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51D15C5E" w14:textId="334228B4"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0745E7">
              <w:rPr>
                <w:rFonts w:ascii="Arial" w:eastAsia="Times New Roman" w:hAnsi="Arial" w:cs="Arial"/>
                <w:bCs/>
                <w:color w:val="000000"/>
                <w:kern w:val="36"/>
                <w:lang w:eastAsia="nl-NL"/>
              </w:rPr>
              <w:t>informatie verwerken.</w:t>
            </w:r>
          </w:p>
        </w:tc>
      </w:tr>
      <w:tr w:rsidR="000745E7" w14:paraId="06A8DB9C" w14:textId="77777777" w:rsidTr="00E07156">
        <w:tc>
          <w:tcPr>
            <w:tcW w:w="828" w:type="dxa"/>
          </w:tcPr>
          <w:p w14:paraId="044D0BBE" w14:textId="1DF53D1F" w:rsidR="000745E7" w:rsidRDefault="000745E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1AC833D2" w14:textId="643698E3" w:rsidR="000745E7" w:rsidRDefault="000745E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A69C37B" w14:textId="77777777" w:rsidR="000745E7" w:rsidRDefault="000745E7" w:rsidP="00452556">
            <w:pPr>
              <w:spacing w:line="360" w:lineRule="auto"/>
              <w:jc w:val="center"/>
              <w:outlineLvl w:val="0"/>
              <w:rPr>
                <w:rFonts w:ascii="Arial" w:eastAsia="Times New Roman" w:hAnsi="Arial" w:cs="Arial"/>
                <w:bCs/>
                <w:color w:val="000000"/>
                <w:kern w:val="36"/>
                <w:lang w:eastAsia="nl-NL"/>
              </w:rPr>
            </w:pPr>
          </w:p>
          <w:p w14:paraId="0D78B0D2" w14:textId="7A32C561" w:rsidR="000745E7" w:rsidRDefault="000745E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6A241E3C" w14:textId="3D1ACA28" w:rsidR="000745E7" w:rsidRDefault="000745E7"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halfreactie opstellen.</w:t>
            </w:r>
          </w:p>
        </w:tc>
      </w:tr>
      <w:bookmarkEnd w:id="6"/>
      <w:bookmarkEnd w:id="8"/>
      <w:bookmarkEnd w:id="9"/>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5"/>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11647626">
    <w:abstractNumId w:val="14"/>
  </w:num>
  <w:num w:numId="2" w16cid:durableId="127170847">
    <w:abstractNumId w:val="1"/>
  </w:num>
  <w:num w:numId="3" w16cid:durableId="2082409131">
    <w:abstractNumId w:val="11"/>
  </w:num>
  <w:num w:numId="4" w16cid:durableId="924535174">
    <w:abstractNumId w:val="27"/>
  </w:num>
  <w:num w:numId="5" w16cid:durableId="90125855">
    <w:abstractNumId w:val="5"/>
  </w:num>
  <w:num w:numId="6" w16cid:durableId="437288810">
    <w:abstractNumId w:val="23"/>
  </w:num>
  <w:num w:numId="7" w16cid:durableId="261954776">
    <w:abstractNumId w:val="21"/>
  </w:num>
  <w:num w:numId="8" w16cid:durableId="95441454">
    <w:abstractNumId w:val="6"/>
  </w:num>
  <w:num w:numId="9" w16cid:durableId="2128349788">
    <w:abstractNumId w:val="8"/>
  </w:num>
  <w:num w:numId="10" w16cid:durableId="623851383">
    <w:abstractNumId w:val="4"/>
  </w:num>
  <w:num w:numId="11" w16cid:durableId="130830633">
    <w:abstractNumId w:val="9"/>
  </w:num>
  <w:num w:numId="12" w16cid:durableId="1311321563">
    <w:abstractNumId w:val="26"/>
  </w:num>
  <w:num w:numId="13" w16cid:durableId="746995904">
    <w:abstractNumId w:val="25"/>
  </w:num>
  <w:num w:numId="14" w16cid:durableId="1120487864">
    <w:abstractNumId w:val="0"/>
  </w:num>
  <w:num w:numId="15" w16cid:durableId="887182478">
    <w:abstractNumId w:val="18"/>
  </w:num>
  <w:num w:numId="16" w16cid:durableId="1674651680">
    <w:abstractNumId w:val="20"/>
  </w:num>
  <w:num w:numId="17" w16cid:durableId="1081677304">
    <w:abstractNumId w:val="29"/>
  </w:num>
  <w:num w:numId="18" w16cid:durableId="1018120016">
    <w:abstractNumId w:val="13"/>
  </w:num>
  <w:num w:numId="19" w16cid:durableId="1437402739">
    <w:abstractNumId w:val="19"/>
  </w:num>
  <w:num w:numId="20" w16cid:durableId="183636569">
    <w:abstractNumId w:val="3"/>
  </w:num>
  <w:num w:numId="21" w16cid:durableId="46035548">
    <w:abstractNumId w:val="2"/>
  </w:num>
  <w:num w:numId="22" w16cid:durableId="38937510">
    <w:abstractNumId w:val="22"/>
  </w:num>
  <w:num w:numId="23" w16cid:durableId="1056663400">
    <w:abstractNumId w:val="7"/>
  </w:num>
  <w:num w:numId="24" w16cid:durableId="893665752">
    <w:abstractNumId w:val="28"/>
  </w:num>
  <w:num w:numId="25" w16cid:durableId="1667131531">
    <w:abstractNumId w:val="24"/>
  </w:num>
  <w:num w:numId="26" w16cid:durableId="1041519917">
    <w:abstractNumId w:val="15"/>
  </w:num>
  <w:num w:numId="27" w16cid:durableId="574125182">
    <w:abstractNumId w:val="16"/>
  </w:num>
  <w:num w:numId="28" w16cid:durableId="1295212869">
    <w:abstractNumId w:val="12"/>
  </w:num>
  <w:num w:numId="29" w16cid:durableId="849832750">
    <w:abstractNumId w:val="17"/>
  </w:num>
  <w:num w:numId="30" w16cid:durableId="355485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6AEE"/>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183"/>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5E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2AAE"/>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10C"/>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31E"/>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0A22"/>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615"/>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59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1A"/>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13"/>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97F85"/>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1C29"/>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553"/>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803"/>
    <w:rsid w:val="006F0FCD"/>
    <w:rsid w:val="006F114E"/>
    <w:rsid w:val="006F16B4"/>
    <w:rsid w:val="006F1979"/>
    <w:rsid w:val="006F1E56"/>
    <w:rsid w:val="006F2381"/>
    <w:rsid w:val="006F286B"/>
    <w:rsid w:val="006F2FAD"/>
    <w:rsid w:val="006F35B0"/>
    <w:rsid w:val="006F3B01"/>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4DF"/>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CC"/>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9B"/>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08A"/>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3FAA"/>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325"/>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6D03"/>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178"/>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247"/>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A2"/>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7B9"/>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61D"/>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5C1"/>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4956"/>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16E"/>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715"/>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1228841">
      <w:bodyDiv w:val="1"/>
      <w:marLeft w:val="0"/>
      <w:marRight w:val="0"/>
      <w:marTop w:val="0"/>
      <w:marBottom w:val="0"/>
      <w:divBdr>
        <w:top w:val="none" w:sz="0" w:space="0" w:color="auto"/>
        <w:left w:val="none" w:sz="0" w:space="0" w:color="auto"/>
        <w:bottom w:val="none" w:sz="0" w:space="0" w:color="auto"/>
        <w:right w:val="none" w:sz="0" w:space="0" w:color="auto"/>
      </w:divBdr>
      <w:divsChild>
        <w:div w:id="1945115394">
          <w:marLeft w:val="0"/>
          <w:marRight w:val="0"/>
          <w:marTop w:val="0"/>
          <w:marBottom w:val="0"/>
          <w:divBdr>
            <w:top w:val="none" w:sz="0" w:space="0" w:color="auto"/>
            <w:left w:val="none" w:sz="0" w:space="0" w:color="auto"/>
            <w:bottom w:val="none" w:sz="0" w:space="0" w:color="auto"/>
            <w:right w:val="none" w:sz="0" w:space="0" w:color="auto"/>
          </w:divBdr>
        </w:div>
        <w:div w:id="1018577113">
          <w:marLeft w:val="0"/>
          <w:marRight w:val="0"/>
          <w:marTop w:val="0"/>
          <w:marBottom w:val="0"/>
          <w:divBdr>
            <w:top w:val="none" w:sz="0" w:space="0" w:color="auto"/>
            <w:left w:val="none" w:sz="0" w:space="0" w:color="auto"/>
            <w:bottom w:val="none" w:sz="0" w:space="0" w:color="auto"/>
            <w:right w:val="none" w:sz="0" w:space="0" w:color="auto"/>
          </w:divBdr>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985</Words>
  <Characters>5421</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2023-02-21T09:05:00Z</dcterms:created>
  <dcterms:modified xsi:type="dcterms:W3CDTF">2023-02-28T09:28:00Z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